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9440"/>
        </w:tabs>
        <w:spacing w:line="480" w:lineRule="exact"/>
        <w:rPr>
          <w:rFonts w:eastAsia="黑体"/>
          <w:bCs/>
          <w:sz w:val="36"/>
          <w:szCs w:val="36"/>
        </w:rPr>
      </w:pPr>
      <w:r>
        <w:rPr>
          <w:rFonts w:eastAsia="黑体"/>
          <w:sz w:val="32"/>
          <w:szCs w:val="32"/>
        </w:rPr>
        <w:t xml:space="preserve">表2 </w:t>
      </w:r>
      <w:r>
        <w:rPr>
          <w:rFonts w:eastAsia="黑体"/>
          <w:b/>
          <w:bCs/>
          <w:sz w:val="36"/>
          <w:szCs w:val="36"/>
        </w:rPr>
        <w:t xml:space="preserve">                   </w:t>
      </w:r>
      <w:r>
        <w:rPr>
          <w:rFonts w:eastAsia="方正小标宋简体"/>
          <w:bCs/>
          <w:sz w:val="44"/>
          <w:szCs w:val="44"/>
        </w:rPr>
        <w:t>湖南省高等学校教师系</w:t>
      </w:r>
      <w:bookmarkStart w:id="0" w:name="_GoBack"/>
      <w:r>
        <w:rPr>
          <w:rFonts w:eastAsia="方正小标宋简体"/>
          <w:bCs/>
          <w:color w:val="auto"/>
          <w:sz w:val="44"/>
          <w:szCs w:val="44"/>
        </w:rPr>
        <w:t>列高级专业技</w:t>
      </w:r>
      <w:bookmarkEnd w:id="0"/>
      <w:r>
        <w:rPr>
          <w:rFonts w:eastAsia="方正小标宋简体"/>
          <w:bCs/>
          <w:sz w:val="44"/>
          <w:szCs w:val="44"/>
        </w:rPr>
        <w:t>术职称申报人员情况公示表</w:t>
      </w:r>
    </w:p>
    <w:p>
      <w:pPr>
        <w:spacing w:line="400" w:lineRule="exact"/>
        <w:jc w:val="center"/>
        <w:rPr>
          <w:bCs/>
          <w:sz w:val="32"/>
          <w:szCs w:val="32"/>
          <w:u w:val="single"/>
        </w:rPr>
      </w:pPr>
      <w:r>
        <w:rPr>
          <w:bCs/>
          <w:sz w:val="32"/>
          <w:szCs w:val="32"/>
        </w:rPr>
        <w:t>单位</w:t>
      </w:r>
      <w:r>
        <w:rPr>
          <w:bCs/>
          <w:sz w:val="32"/>
          <w:szCs w:val="32"/>
          <w:u w:val="single"/>
        </w:rPr>
        <w:t xml:space="preserve">  湘潭医卫职业技术学院           </w:t>
      </w:r>
      <w:r>
        <w:rPr>
          <w:bCs/>
          <w:sz w:val="32"/>
          <w:szCs w:val="32"/>
        </w:rPr>
        <w:t xml:space="preserve">  姓名</w:t>
      </w:r>
      <w:r>
        <w:rPr>
          <w:bCs/>
          <w:sz w:val="32"/>
          <w:szCs w:val="32"/>
          <w:u w:val="single"/>
        </w:rPr>
        <w:t xml:space="preserve"> </w:t>
      </w:r>
      <w:r>
        <w:rPr>
          <w:rFonts w:hint="eastAsia"/>
          <w:bCs/>
          <w:sz w:val="32"/>
          <w:szCs w:val="32"/>
          <w:u w:val="single"/>
          <w:lang w:val="en-US" w:eastAsia="zh-CN"/>
        </w:rPr>
        <w:t>蒋求生</w:t>
      </w:r>
      <w:r>
        <w:rPr>
          <w:bCs/>
          <w:sz w:val="32"/>
          <w:szCs w:val="32"/>
          <w:u w:val="single"/>
        </w:rPr>
        <w:t xml:space="preserve"> </w:t>
      </w:r>
      <w:r>
        <w:rPr>
          <w:bCs/>
          <w:sz w:val="32"/>
          <w:szCs w:val="32"/>
        </w:rPr>
        <w:t xml:space="preserve">  申报职称</w:t>
      </w:r>
      <w:r>
        <w:rPr>
          <w:bCs/>
          <w:sz w:val="32"/>
          <w:szCs w:val="32"/>
          <w:u w:val="single"/>
        </w:rPr>
        <w:t xml:space="preserve">  </w:t>
      </w:r>
      <w:r>
        <w:rPr>
          <w:rFonts w:hint="eastAsia"/>
          <w:bCs/>
          <w:sz w:val="32"/>
          <w:szCs w:val="32"/>
          <w:u w:val="single"/>
          <w:lang w:val="en-US" w:eastAsia="zh-CN"/>
        </w:rPr>
        <w:t>教授</w:t>
      </w:r>
      <w:r>
        <w:rPr>
          <w:bCs/>
          <w:sz w:val="32"/>
          <w:szCs w:val="32"/>
          <w:u w:val="single"/>
        </w:rPr>
        <w:t xml:space="preserve">  </w:t>
      </w:r>
      <w:r>
        <w:rPr>
          <w:rFonts w:eastAsia="黑体"/>
          <w:b/>
          <w:bCs/>
          <w:sz w:val="32"/>
          <w:szCs w:val="32"/>
        </w:rPr>
        <w:t xml:space="preserve">  </w:t>
      </w:r>
      <w:r>
        <w:rPr>
          <w:bCs/>
          <w:sz w:val="32"/>
          <w:szCs w:val="32"/>
        </w:rPr>
        <w:t>学科（专业）</w:t>
      </w:r>
      <w:r>
        <w:rPr>
          <w:bCs/>
          <w:sz w:val="32"/>
          <w:szCs w:val="32"/>
          <w:u w:val="single"/>
        </w:rPr>
        <w:t xml:space="preserve">  </w:t>
      </w:r>
      <w:r>
        <w:rPr>
          <w:rFonts w:hint="eastAsia"/>
          <w:bCs/>
          <w:sz w:val="32"/>
          <w:szCs w:val="32"/>
          <w:u w:val="single"/>
          <w:lang w:val="en-US" w:eastAsia="zh-CN"/>
        </w:rPr>
        <w:t>电子学</w:t>
      </w:r>
      <w:r>
        <w:rPr>
          <w:bCs/>
          <w:sz w:val="32"/>
          <w:szCs w:val="32"/>
          <w:u w:val="single"/>
        </w:rPr>
        <w:t xml:space="preserve">   </w:t>
      </w:r>
    </w:p>
    <w:p/>
    <w:tbl>
      <w:tblPr>
        <w:tblStyle w:val="2"/>
        <w:tblW w:w="223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20"/>
        <w:gridCol w:w="1262"/>
        <w:gridCol w:w="93"/>
        <w:gridCol w:w="1355"/>
        <w:gridCol w:w="159"/>
        <w:gridCol w:w="1103"/>
        <w:gridCol w:w="93"/>
        <w:gridCol w:w="1356"/>
        <w:gridCol w:w="722"/>
        <w:gridCol w:w="1195"/>
        <w:gridCol w:w="1222"/>
        <w:gridCol w:w="1062"/>
        <w:gridCol w:w="1138"/>
        <w:gridCol w:w="1212"/>
        <w:gridCol w:w="848"/>
        <w:gridCol w:w="1204"/>
        <w:gridCol w:w="1344"/>
        <w:gridCol w:w="559"/>
        <w:gridCol w:w="1099"/>
        <w:gridCol w:w="637"/>
        <w:gridCol w:w="448"/>
        <w:gridCol w:w="879"/>
        <w:gridCol w:w="750"/>
        <w:gridCol w:w="7"/>
        <w:gridCol w:w="1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6776" w:type="dxa"/>
            <w:gridSpan w:val="9"/>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基本情况</w:t>
            </w:r>
          </w:p>
        </w:tc>
        <w:tc>
          <w:tcPr>
            <w:tcW w:w="15560" w:type="dxa"/>
            <w:gridSpan w:val="17"/>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任现职以来主要业绩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1335" w:type="dxa"/>
            <w:tcBorders>
              <w:left w:val="single" w:color="auto" w:sz="4" w:space="0"/>
              <w:right w:val="single" w:color="auto" w:sz="4" w:space="0"/>
            </w:tcBorders>
            <w:noWrap w:val="0"/>
            <w:vAlign w:val="center"/>
          </w:tcPr>
          <w:p>
            <w:pPr>
              <w:spacing w:line="280" w:lineRule="exact"/>
              <w:jc w:val="distribute"/>
              <w:rPr>
                <w:szCs w:val="21"/>
              </w:rPr>
            </w:pPr>
            <w:r>
              <w:rPr>
                <w:szCs w:val="21"/>
              </w:rPr>
              <w:t>姓  名</w:t>
            </w:r>
          </w:p>
        </w:tc>
        <w:tc>
          <w:tcPr>
            <w:tcW w:w="1282" w:type="dxa"/>
            <w:gridSpan w:val="2"/>
            <w:tcBorders>
              <w:left w:val="single" w:color="auto" w:sz="4" w:space="0"/>
              <w:right w:val="single" w:color="auto" w:sz="4" w:space="0"/>
            </w:tcBorders>
            <w:noWrap w:val="0"/>
            <w:vAlign w:val="center"/>
          </w:tcPr>
          <w:p>
            <w:pPr>
              <w:spacing w:line="280" w:lineRule="exact"/>
              <w:jc w:val="center"/>
              <w:rPr>
                <w:rFonts w:hint="eastAsia" w:eastAsia="宋体"/>
                <w:szCs w:val="21"/>
                <w:lang w:eastAsia="zh-CN"/>
              </w:rPr>
            </w:pPr>
            <w:r>
              <w:rPr>
                <w:rFonts w:hint="eastAsia"/>
                <w:szCs w:val="21"/>
                <w:lang w:eastAsia="zh-CN"/>
              </w:rPr>
              <w:t>蒋求生</w:t>
            </w:r>
          </w:p>
        </w:tc>
        <w:tc>
          <w:tcPr>
            <w:tcW w:w="2710" w:type="dxa"/>
            <w:gridSpan w:val="4"/>
            <w:tcBorders>
              <w:left w:val="single" w:color="auto" w:sz="4" w:space="0"/>
              <w:right w:val="single" w:color="auto" w:sz="4" w:space="0"/>
            </w:tcBorders>
            <w:noWrap w:val="0"/>
            <w:vAlign w:val="center"/>
          </w:tcPr>
          <w:p>
            <w:pPr>
              <w:jc w:val="center"/>
              <w:rPr>
                <w:szCs w:val="21"/>
              </w:rPr>
            </w:pPr>
            <w:r>
              <w:rPr>
                <w:szCs w:val="21"/>
              </w:rPr>
              <w:t>出生年月</w:t>
            </w:r>
          </w:p>
        </w:tc>
        <w:tc>
          <w:tcPr>
            <w:tcW w:w="1449" w:type="dxa"/>
            <w:gridSpan w:val="2"/>
            <w:tcBorders>
              <w:left w:val="single" w:color="auto" w:sz="4" w:space="0"/>
              <w:right w:val="single" w:color="auto" w:sz="4" w:space="0"/>
            </w:tcBorders>
            <w:noWrap w:val="0"/>
            <w:vAlign w:val="center"/>
          </w:tcPr>
          <w:p>
            <w:pPr>
              <w:spacing w:line="280" w:lineRule="exact"/>
              <w:ind w:left="-63" w:leftChars="-30" w:right="-73" w:rightChars="-35"/>
              <w:jc w:val="center"/>
              <w:rPr>
                <w:rFonts w:hint="default" w:eastAsia="宋体"/>
                <w:szCs w:val="21"/>
                <w:lang w:val="en-US" w:eastAsia="zh-CN"/>
              </w:rPr>
            </w:pPr>
            <w:r>
              <w:rPr>
                <w:rFonts w:hint="eastAsia"/>
                <w:szCs w:val="21"/>
                <w:lang w:val="en-US" w:eastAsia="zh-CN"/>
              </w:rPr>
              <w:t>1979.03</w:t>
            </w:r>
          </w:p>
        </w:tc>
        <w:tc>
          <w:tcPr>
            <w:tcW w:w="722" w:type="dxa"/>
            <w:vMerge w:val="restart"/>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教学工作</w:t>
            </w:r>
          </w:p>
          <w:p>
            <w:pPr>
              <w:spacing w:line="280" w:lineRule="exact"/>
              <w:jc w:val="center"/>
              <w:rPr>
                <w:szCs w:val="21"/>
              </w:rPr>
            </w:pPr>
          </w:p>
        </w:tc>
        <w:tc>
          <w:tcPr>
            <w:tcW w:w="5829" w:type="dxa"/>
            <w:gridSpan w:val="5"/>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教学工作量（其它教学工作量按本校方式计算）</w:t>
            </w:r>
          </w:p>
        </w:tc>
        <w:tc>
          <w:tcPr>
            <w:tcW w:w="3955" w:type="dxa"/>
            <w:gridSpan w:val="4"/>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主要教学业绩</w:t>
            </w:r>
          </w:p>
        </w:tc>
        <w:tc>
          <w:tcPr>
            <w:tcW w:w="3813" w:type="dxa"/>
            <w:gridSpan w:val="5"/>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指导青年教师情况</w:t>
            </w:r>
          </w:p>
        </w:tc>
        <w:tc>
          <w:tcPr>
            <w:tcW w:w="1241" w:type="dxa"/>
            <w:gridSpan w:val="2"/>
            <w:vMerge w:val="restart"/>
            <w:tcBorders>
              <w:left w:val="single" w:color="auto" w:sz="4" w:space="0"/>
              <w:right w:val="single" w:color="auto" w:sz="4" w:space="0"/>
            </w:tcBorders>
            <w:noWrap w:val="0"/>
            <w:vAlign w:val="top"/>
          </w:tcPr>
          <w:p>
            <w:pPr>
              <w:spacing w:line="280" w:lineRule="exact"/>
              <w:jc w:val="center"/>
              <w:rPr>
                <w:szCs w:val="21"/>
              </w:rPr>
            </w:pPr>
            <w:r>
              <w:rPr>
                <w:szCs w:val="21"/>
              </w:rPr>
              <w:t>教务部门审核意见（盖章）</w:t>
            </w: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rPr>
                <w:szCs w:val="21"/>
              </w:rPr>
            </w:pPr>
            <w:r>
              <w:rPr>
                <w:szCs w:val="21"/>
              </w:rPr>
              <w:t>教务部门审核人签名：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335" w:type="dxa"/>
            <w:vMerge w:val="restart"/>
            <w:tcBorders>
              <w:left w:val="single" w:color="auto" w:sz="4" w:space="0"/>
              <w:right w:val="single" w:color="auto" w:sz="4" w:space="0"/>
            </w:tcBorders>
            <w:noWrap w:val="0"/>
            <w:vAlign w:val="center"/>
          </w:tcPr>
          <w:p>
            <w:pPr>
              <w:spacing w:line="280" w:lineRule="exact"/>
              <w:jc w:val="distribute"/>
              <w:rPr>
                <w:szCs w:val="21"/>
              </w:rPr>
            </w:pPr>
            <w:r>
              <w:rPr>
                <w:szCs w:val="21"/>
              </w:rPr>
              <w:t>性  别</w:t>
            </w:r>
          </w:p>
        </w:tc>
        <w:tc>
          <w:tcPr>
            <w:tcW w:w="1282" w:type="dxa"/>
            <w:gridSpan w:val="2"/>
            <w:vMerge w:val="restart"/>
            <w:tcBorders>
              <w:left w:val="single" w:color="auto" w:sz="4" w:space="0"/>
              <w:right w:val="single" w:color="auto" w:sz="4" w:space="0"/>
            </w:tcBorders>
            <w:noWrap w:val="0"/>
            <w:vAlign w:val="center"/>
          </w:tcPr>
          <w:p>
            <w:pPr>
              <w:spacing w:line="280" w:lineRule="exact"/>
              <w:jc w:val="center"/>
              <w:rPr>
                <w:rFonts w:hint="eastAsia" w:eastAsia="宋体"/>
                <w:szCs w:val="21"/>
                <w:lang w:eastAsia="zh-CN"/>
              </w:rPr>
            </w:pPr>
            <w:r>
              <w:rPr>
                <w:rFonts w:hint="eastAsia"/>
                <w:szCs w:val="21"/>
                <w:lang w:eastAsia="zh-CN"/>
              </w:rPr>
              <w:t>男</w:t>
            </w:r>
          </w:p>
        </w:tc>
        <w:tc>
          <w:tcPr>
            <w:tcW w:w="2710" w:type="dxa"/>
            <w:gridSpan w:val="4"/>
            <w:vMerge w:val="restart"/>
            <w:tcBorders>
              <w:left w:val="single" w:color="auto" w:sz="4" w:space="0"/>
              <w:right w:val="single" w:color="auto" w:sz="4" w:space="0"/>
            </w:tcBorders>
            <w:noWrap w:val="0"/>
            <w:vAlign w:val="center"/>
          </w:tcPr>
          <w:p>
            <w:pPr>
              <w:ind w:left="-86" w:leftChars="-41" w:right="-80" w:rightChars="-38"/>
              <w:jc w:val="center"/>
              <w:rPr>
                <w:szCs w:val="21"/>
              </w:rPr>
            </w:pPr>
            <w:r>
              <w:rPr>
                <w:szCs w:val="21"/>
              </w:rPr>
              <w:t>参加工作时间</w:t>
            </w:r>
          </w:p>
        </w:tc>
        <w:tc>
          <w:tcPr>
            <w:tcW w:w="1449"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default" w:eastAsia="宋体"/>
                <w:szCs w:val="21"/>
                <w:lang w:val="en-US" w:eastAsia="zh-CN"/>
              </w:rPr>
            </w:pPr>
            <w:r>
              <w:rPr>
                <w:rFonts w:hint="eastAsia"/>
                <w:szCs w:val="21"/>
                <w:lang w:val="en-US" w:eastAsia="zh-CN"/>
              </w:rPr>
              <w:t>2002.06</w:t>
            </w:r>
          </w:p>
        </w:tc>
        <w:tc>
          <w:tcPr>
            <w:tcW w:w="722" w:type="dxa"/>
            <w:vMerge w:val="continue"/>
            <w:tcBorders>
              <w:left w:val="single" w:color="auto" w:sz="4" w:space="0"/>
              <w:right w:val="single" w:color="auto" w:sz="4" w:space="0"/>
            </w:tcBorders>
            <w:noWrap w:val="0"/>
            <w:vAlign w:val="center"/>
          </w:tcPr>
          <w:p>
            <w:pPr>
              <w:spacing w:line="280" w:lineRule="exact"/>
              <w:jc w:val="center"/>
              <w:rPr>
                <w:b/>
                <w:szCs w:val="21"/>
              </w:rPr>
            </w:pPr>
          </w:p>
        </w:tc>
        <w:tc>
          <w:tcPr>
            <w:tcW w:w="1195" w:type="dxa"/>
            <w:vMerge w:val="restart"/>
            <w:tcBorders>
              <w:left w:val="single" w:color="auto" w:sz="4" w:space="0"/>
              <w:right w:val="single" w:color="auto" w:sz="4" w:space="0"/>
            </w:tcBorders>
            <w:noWrap w:val="0"/>
            <w:vAlign w:val="center"/>
          </w:tcPr>
          <w:p>
            <w:pPr>
              <w:spacing w:line="280" w:lineRule="exact"/>
              <w:ind w:left="-44" w:leftChars="-21" w:right="-42" w:rightChars="-20"/>
              <w:jc w:val="center"/>
              <w:rPr>
                <w:szCs w:val="21"/>
              </w:rPr>
            </w:pPr>
            <w:r>
              <w:rPr>
                <w:szCs w:val="21"/>
              </w:rPr>
              <w:t>按年度填写教学工作量</w:t>
            </w:r>
          </w:p>
        </w:tc>
        <w:tc>
          <w:tcPr>
            <w:tcW w:w="1222" w:type="dxa"/>
            <w:vMerge w:val="restart"/>
            <w:tcBorders>
              <w:left w:val="single" w:color="auto" w:sz="4" w:space="0"/>
              <w:right w:val="single" w:color="auto" w:sz="4" w:space="0"/>
            </w:tcBorders>
            <w:noWrap w:val="0"/>
            <w:vAlign w:val="center"/>
          </w:tcPr>
          <w:p>
            <w:pPr>
              <w:spacing w:line="280" w:lineRule="exact"/>
              <w:ind w:left="-94" w:right="-61" w:rightChars="-29"/>
              <w:jc w:val="center"/>
              <w:rPr>
                <w:szCs w:val="21"/>
              </w:rPr>
            </w:pPr>
            <w:r>
              <w:rPr>
                <w:szCs w:val="21"/>
              </w:rPr>
              <w:t>年度</w:t>
            </w:r>
          </w:p>
        </w:tc>
        <w:tc>
          <w:tcPr>
            <w:tcW w:w="2200" w:type="dxa"/>
            <w:gridSpan w:val="2"/>
            <w:tcBorders>
              <w:left w:val="single" w:color="auto" w:sz="4" w:space="0"/>
              <w:right w:val="single" w:color="auto" w:sz="4" w:space="0"/>
            </w:tcBorders>
            <w:noWrap w:val="0"/>
            <w:vAlign w:val="center"/>
          </w:tcPr>
          <w:p>
            <w:pPr>
              <w:spacing w:line="280" w:lineRule="exact"/>
              <w:ind w:left="-67" w:right="-76" w:rightChars="-36"/>
              <w:jc w:val="center"/>
              <w:rPr>
                <w:szCs w:val="21"/>
              </w:rPr>
            </w:pPr>
            <w:r>
              <w:rPr>
                <w:szCs w:val="21"/>
              </w:rPr>
              <w:t>课堂教学（学时）</w:t>
            </w:r>
          </w:p>
        </w:tc>
        <w:tc>
          <w:tcPr>
            <w:tcW w:w="1212" w:type="dxa"/>
            <w:vMerge w:val="restart"/>
            <w:tcBorders>
              <w:left w:val="single" w:color="auto" w:sz="4" w:space="0"/>
              <w:right w:val="single" w:color="auto" w:sz="4" w:space="0"/>
            </w:tcBorders>
            <w:noWrap w:val="0"/>
            <w:vAlign w:val="center"/>
          </w:tcPr>
          <w:p>
            <w:pPr>
              <w:spacing w:line="280" w:lineRule="exact"/>
              <w:ind w:left="-63" w:leftChars="-30" w:right="-59" w:rightChars="-28"/>
              <w:jc w:val="center"/>
              <w:rPr>
                <w:szCs w:val="21"/>
              </w:rPr>
            </w:pPr>
            <w:r>
              <w:rPr>
                <w:szCs w:val="21"/>
              </w:rPr>
              <w:t>其它教学</w:t>
            </w:r>
          </w:p>
          <w:p>
            <w:pPr>
              <w:spacing w:line="280" w:lineRule="exact"/>
              <w:ind w:left="-63" w:leftChars="-30" w:right="-59" w:rightChars="-28"/>
              <w:jc w:val="center"/>
              <w:rPr>
                <w:szCs w:val="21"/>
              </w:rPr>
            </w:pPr>
            <w:r>
              <w:rPr>
                <w:szCs w:val="21"/>
              </w:rPr>
              <w:t>工作量</w:t>
            </w:r>
          </w:p>
        </w:tc>
        <w:tc>
          <w:tcPr>
            <w:tcW w:w="3955" w:type="dxa"/>
            <w:gridSpan w:val="4"/>
            <w:vMerge w:val="restart"/>
            <w:tcBorders>
              <w:left w:val="single" w:color="auto" w:sz="4" w:space="0"/>
              <w:right w:val="single" w:color="auto" w:sz="4" w:space="0"/>
            </w:tcBorders>
            <w:noWrap w:val="0"/>
            <w:vAlign w:val="center"/>
          </w:tcPr>
          <w:p>
            <w:pPr>
              <w:spacing w:line="280" w:lineRule="exact"/>
              <w:jc w:val="left"/>
              <w:rPr>
                <w:color w:val="FF0000"/>
                <w:szCs w:val="21"/>
              </w:rPr>
            </w:pPr>
            <w:r>
              <w:rPr>
                <w:rFonts w:hint="eastAsia" w:ascii="宋体" w:hAnsi="宋体"/>
                <w:sz w:val="21"/>
                <w:szCs w:val="21"/>
              </w:rPr>
              <w:t>指导学生</w:t>
            </w:r>
            <w:r>
              <w:rPr>
                <w:rFonts w:hint="eastAsia" w:ascii="宋体" w:hAnsi="宋体"/>
                <w:sz w:val="21"/>
                <w:szCs w:val="21"/>
                <w:lang w:val="en-US" w:eastAsia="zh-CN"/>
              </w:rPr>
              <w:t>参加17</w:t>
            </w:r>
            <w:r>
              <w:rPr>
                <w:rFonts w:hint="eastAsia" w:ascii="宋体" w:hAnsi="宋体"/>
                <w:sz w:val="21"/>
                <w:szCs w:val="21"/>
              </w:rPr>
              <w:t>年</w:t>
            </w:r>
            <w:r>
              <w:rPr>
                <w:rFonts w:hint="eastAsia" w:ascii="宋体" w:hAnsi="宋体"/>
                <w:sz w:val="21"/>
                <w:szCs w:val="21"/>
                <w:lang w:eastAsia="zh-CN"/>
              </w:rPr>
              <w:t>全国电子仪器维修大赛获一等奖，指导学生参加</w:t>
            </w:r>
            <w:r>
              <w:rPr>
                <w:rFonts w:hint="eastAsia" w:ascii="宋体" w:hAnsi="宋体"/>
                <w:sz w:val="21"/>
                <w:szCs w:val="21"/>
                <w:lang w:val="en-US" w:eastAsia="zh-CN"/>
              </w:rPr>
              <w:t>19年全国医学影像技能大赛获三等奖</w:t>
            </w:r>
            <w:r>
              <w:rPr>
                <w:rFonts w:hint="eastAsia" w:ascii="宋体" w:hAnsi="宋体"/>
                <w:sz w:val="21"/>
                <w:szCs w:val="21"/>
                <w:lang w:eastAsia="zh-CN"/>
              </w:rPr>
              <w:t>，指导学生参加</w:t>
            </w:r>
            <w:r>
              <w:rPr>
                <w:rFonts w:hint="eastAsia" w:ascii="宋体" w:hAnsi="宋体"/>
                <w:sz w:val="21"/>
                <w:szCs w:val="21"/>
                <w:lang w:val="en-US" w:eastAsia="zh-CN"/>
              </w:rPr>
              <w:t>18年湖南省职业技能竞赛获二等奖，指导学生参加“挑战杯”竞赛15年、21年获二等奖，18年获三等奖，20年获金奖，指导学生参加互联网+竞赛20年获三等奖，21年获二等奖，22年指导学生参赛获一等奖。18年、19</w:t>
            </w:r>
            <w:r>
              <w:rPr>
                <w:rFonts w:hint="eastAsia" w:ascii="宋体" w:hAnsi="宋体"/>
                <w:sz w:val="21"/>
                <w:szCs w:val="21"/>
              </w:rPr>
              <w:t>年</w:t>
            </w:r>
            <w:r>
              <w:rPr>
                <w:rFonts w:hint="eastAsia" w:ascii="宋体" w:hAnsi="宋体"/>
                <w:sz w:val="21"/>
                <w:szCs w:val="21"/>
                <w:lang w:eastAsia="zh-CN"/>
              </w:rPr>
              <w:t>获师生同台竞赛二等奖，</w:t>
            </w:r>
            <w:r>
              <w:rPr>
                <w:rFonts w:hint="eastAsia" w:ascii="宋体" w:hAnsi="宋体"/>
                <w:sz w:val="21"/>
                <w:szCs w:val="21"/>
                <w:lang w:val="en-US" w:eastAsia="zh-CN"/>
              </w:rPr>
              <w:t>2019-2020学年度“优秀教学质量奖”，2019度、2020年度考核嘉奖。</w:t>
            </w:r>
          </w:p>
        </w:tc>
        <w:tc>
          <w:tcPr>
            <w:tcW w:w="3813" w:type="dxa"/>
            <w:gridSpan w:val="5"/>
            <w:vMerge w:val="restart"/>
            <w:tcBorders>
              <w:left w:val="single" w:color="auto" w:sz="4" w:space="0"/>
              <w:right w:val="single" w:color="auto" w:sz="4" w:space="0"/>
            </w:tcBorders>
            <w:noWrap w:val="0"/>
            <w:vAlign w:val="center"/>
          </w:tcPr>
          <w:p>
            <w:pPr>
              <w:spacing w:line="280" w:lineRule="exact"/>
              <w:ind w:firstLine="420" w:firstLineChars="200"/>
              <w:jc w:val="left"/>
              <w:rPr>
                <w:color w:val="FF0000"/>
                <w:szCs w:val="21"/>
              </w:rPr>
            </w:pPr>
            <w:r>
              <w:rPr>
                <w:rFonts w:hint="eastAsia" w:ascii="宋体" w:hAnsi="宋体"/>
                <w:sz w:val="21"/>
                <w:szCs w:val="21"/>
              </w:rPr>
              <w:t>指导青年教师</w:t>
            </w:r>
            <w:r>
              <w:rPr>
                <w:rFonts w:hint="eastAsia" w:ascii="宋体" w:hAnsi="宋体"/>
                <w:sz w:val="21"/>
                <w:szCs w:val="21"/>
                <w:lang w:eastAsia="zh-CN"/>
              </w:rPr>
              <w:t>龙娟、高苗苗。</w:t>
            </w:r>
            <w:r>
              <w:rPr>
                <w:rFonts w:hint="eastAsia" w:ascii="宋体" w:hAnsi="宋体"/>
                <w:sz w:val="21"/>
                <w:szCs w:val="21"/>
              </w:rPr>
              <w:t>从教学设计、教学实施、</w:t>
            </w:r>
            <w:r>
              <w:rPr>
                <w:rFonts w:hint="eastAsia" w:ascii="宋体" w:hAnsi="宋体"/>
                <w:sz w:val="21"/>
                <w:szCs w:val="21"/>
                <w:lang w:eastAsia="zh-CN"/>
              </w:rPr>
              <w:t>实训示范</w:t>
            </w:r>
            <w:r>
              <w:rPr>
                <w:rFonts w:hint="eastAsia" w:ascii="宋体" w:hAnsi="宋体"/>
                <w:sz w:val="21"/>
                <w:szCs w:val="21"/>
              </w:rPr>
              <w:t>到科研等全方位指导，指导</w:t>
            </w:r>
            <w:r>
              <w:rPr>
                <w:rFonts w:hint="eastAsia" w:ascii="宋体" w:hAnsi="宋体"/>
                <w:sz w:val="21"/>
                <w:szCs w:val="21"/>
                <w:lang w:eastAsia="zh-CN"/>
              </w:rPr>
              <w:t>龙娟、高苗苗</w:t>
            </w:r>
            <w:r>
              <w:rPr>
                <w:rFonts w:hint="eastAsia" w:ascii="宋体" w:hAnsi="宋体"/>
                <w:sz w:val="21"/>
                <w:szCs w:val="21"/>
              </w:rPr>
              <w:t>参加校教师教学能力比赛获</w:t>
            </w:r>
            <w:r>
              <w:rPr>
                <w:rFonts w:hint="eastAsia" w:ascii="宋体" w:hAnsi="宋体"/>
                <w:sz w:val="21"/>
                <w:szCs w:val="21"/>
                <w:lang w:eastAsia="zh-CN"/>
              </w:rPr>
              <w:t>二</w:t>
            </w:r>
            <w:r>
              <w:rPr>
                <w:rFonts w:hint="eastAsia" w:ascii="宋体" w:hAnsi="宋体"/>
                <w:sz w:val="21"/>
                <w:szCs w:val="21"/>
              </w:rPr>
              <w:t>等奖，指导申报</w:t>
            </w:r>
            <w:r>
              <w:rPr>
                <w:rFonts w:hint="eastAsia" w:ascii="宋体" w:hAnsi="宋体"/>
                <w:sz w:val="21"/>
                <w:szCs w:val="21"/>
                <w:lang w:eastAsia="zh-CN"/>
              </w:rPr>
              <w:t>校级科研</w:t>
            </w:r>
            <w:r>
              <w:rPr>
                <w:rFonts w:hint="eastAsia" w:ascii="宋体" w:hAnsi="宋体"/>
                <w:sz w:val="21"/>
                <w:szCs w:val="21"/>
              </w:rPr>
              <w:t>课题获立项</w:t>
            </w:r>
            <w:r>
              <w:rPr>
                <w:rFonts w:hint="eastAsia" w:ascii="宋体" w:hAnsi="宋体"/>
                <w:sz w:val="21"/>
                <w:szCs w:val="21"/>
                <w:lang w:eastAsia="zh-CN"/>
              </w:rPr>
              <w:t>，龙娟获评</w:t>
            </w:r>
            <w:r>
              <w:rPr>
                <w:rFonts w:hint="eastAsia" w:ascii="宋体" w:hAnsi="宋体"/>
                <w:sz w:val="21"/>
                <w:szCs w:val="21"/>
                <w:lang w:val="en-US" w:eastAsia="zh-CN"/>
              </w:rPr>
              <w:t>2021年学校“十佳优秀教师”</w:t>
            </w:r>
            <w:r>
              <w:rPr>
                <w:rFonts w:hint="eastAsia" w:ascii="宋体" w:hAnsi="宋体"/>
                <w:sz w:val="21"/>
                <w:szCs w:val="21"/>
              </w:rPr>
              <w:t>。</w:t>
            </w:r>
          </w:p>
        </w:tc>
        <w:tc>
          <w:tcPr>
            <w:tcW w:w="1241" w:type="dxa"/>
            <w:gridSpan w:val="2"/>
            <w:vMerge w:val="continue"/>
            <w:tcBorders>
              <w:left w:val="single" w:color="auto" w:sz="4" w:space="0"/>
              <w:right w:val="single" w:color="auto" w:sz="4" w:space="0"/>
            </w:tcBorders>
            <w:noWrap w:val="0"/>
            <w:vAlign w:val="top"/>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82"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2710" w:type="dxa"/>
            <w:gridSpan w:val="4"/>
            <w:vMerge w:val="continue"/>
            <w:tcBorders>
              <w:left w:val="single" w:color="auto" w:sz="4" w:space="0"/>
              <w:bottom w:val="single" w:color="auto" w:sz="4" w:space="0"/>
              <w:right w:val="single" w:color="auto" w:sz="4" w:space="0"/>
            </w:tcBorders>
            <w:noWrap w:val="0"/>
            <w:vAlign w:val="center"/>
          </w:tcPr>
          <w:p>
            <w:pPr>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72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2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062" w:type="dxa"/>
            <w:vMerge w:val="restart"/>
            <w:tcBorders>
              <w:top w:val="single" w:color="auto" w:sz="4" w:space="0"/>
              <w:left w:val="single" w:color="auto" w:sz="4" w:space="0"/>
              <w:right w:val="single" w:color="auto" w:sz="4" w:space="0"/>
            </w:tcBorders>
            <w:noWrap w:val="0"/>
            <w:vAlign w:val="center"/>
          </w:tcPr>
          <w:p>
            <w:pPr>
              <w:spacing w:line="280" w:lineRule="exact"/>
              <w:ind w:left="-95" w:right="-73" w:rightChars="-35"/>
              <w:jc w:val="center"/>
              <w:rPr>
                <w:szCs w:val="21"/>
              </w:rPr>
            </w:pPr>
            <w:r>
              <w:rPr>
                <w:szCs w:val="21"/>
              </w:rPr>
              <w:t>理论教学</w:t>
            </w:r>
          </w:p>
        </w:tc>
        <w:tc>
          <w:tcPr>
            <w:tcW w:w="1138" w:type="dxa"/>
            <w:vMerge w:val="restart"/>
            <w:tcBorders>
              <w:top w:val="single" w:color="auto" w:sz="4" w:space="0"/>
              <w:left w:val="single" w:color="auto" w:sz="4" w:space="0"/>
              <w:right w:val="single" w:color="auto" w:sz="4" w:space="0"/>
            </w:tcBorders>
            <w:noWrap w:val="0"/>
            <w:vAlign w:val="center"/>
          </w:tcPr>
          <w:p>
            <w:pPr>
              <w:spacing w:line="280" w:lineRule="exact"/>
              <w:ind w:left="-75"/>
              <w:jc w:val="center"/>
              <w:rPr>
                <w:szCs w:val="21"/>
              </w:rPr>
            </w:pPr>
            <w:r>
              <w:rPr>
                <w:szCs w:val="21"/>
              </w:rPr>
              <w:t>实践教学</w:t>
            </w:r>
          </w:p>
        </w:tc>
        <w:tc>
          <w:tcPr>
            <w:tcW w:w="121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955" w:type="dxa"/>
            <w:gridSpan w:val="4"/>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813" w:type="dxa"/>
            <w:gridSpan w:val="5"/>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2617" w:type="dxa"/>
            <w:gridSpan w:val="3"/>
            <w:vMerge w:val="restart"/>
            <w:tcBorders>
              <w:top w:val="single" w:color="auto" w:sz="4" w:space="0"/>
              <w:left w:val="single" w:color="auto" w:sz="4" w:space="0"/>
              <w:right w:val="single" w:color="auto" w:sz="4" w:space="0"/>
            </w:tcBorders>
            <w:noWrap w:val="0"/>
            <w:vAlign w:val="center"/>
          </w:tcPr>
          <w:p>
            <w:pPr>
              <w:spacing w:line="280" w:lineRule="exact"/>
              <w:ind w:left="-67" w:leftChars="-32" w:right="-69" w:rightChars="-33"/>
              <w:jc w:val="center"/>
              <w:rPr>
                <w:szCs w:val="21"/>
              </w:rPr>
            </w:pPr>
            <w:r>
              <w:rPr>
                <w:spacing w:val="-20"/>
                <w:szCs w:val="21"/>
              </w:rPr>
              <w:t>现任专业技术职称</w:t>
            </w:r>
          </w:p>
        </w:tc>
        <w:tc>
          <w:tcPr>
            <w:tcW w:w="1607" w:type="dxa"/>
            <w:gridSpan w:val="3"/>
            <w:vMerge w:val="restart"/>
            <w:tcBorders>
              <w:top w:val="single" w:color="auto" w:sz="4" w:space="0"/>
              <w:left w:val="single" w:color="auto" w:sz="4" w:space="0"/>
              <w:right w:val="single" w:color="auto" w:sz="4" w:space="0"/>
            </w:tcBorders>
            <w:noWrap w:val="0"/>
            <w:vAlign w:val="center"/>
          </w:tcPr>
          <w:p>
            <w:pPr>
              <w:ind w:left="-13" w:leftChars="-51" w:right="-107" w:rightChars="-51" w:hanging="94" w:hangingChars="45"/>
              <w:jc w:val="center"/>
              <w:rPr>
                <w:rFonts w:hint="eastAsia" w:eastAsia="宋体"/>
                <w:szCs w:val="21"/>
                <w:lang w:eastAsia="zh-CN"/>
              </w:rPr>
            </w:pPr>
            <w:r>
              <w:rPr>
                <w:rFonts w:hint="eastAsia"/>
                <w:szCs w:val="21"/>
                <w:lang w:eastAsia="zh-CN"/>
              </w:rPr>
              <w:t>副教授</w:t>
            </w:r>
          </w:p>
        </w:tc>
        <w:tc>
          <w:tcPr>
            <w:tcW w:w="1103" w:type="dxa"/>
            <w:vMerge w:val="restart"/>
            <w:tcBorders>
              <w:top w:val="single" w:color="auto" w:sz="4" w:space="0"/>
              <w:left w:val="single" w:color="auto" w:sz="4" w:space="0"/>
              <w:right w:val="single" w:color="auto" w:sz="4" w:space="0"/>
            </w:tcBorders>
            <w:noWrap w:val="0"/>
            <w:vAlign w:val="center"/>
          </w:tcPr>
          <w:p>
            <w:pPr>
              <w:ind w:left="-71" w:leftChars="-34" w:right="-61" w:rightChars="-29"/>
              <w:jc w:val="center"/>
              <w:rPr>
                <w:szCs w:val="21"/>
              </w:rPr>
            </w:pPr>
            <w:r>
              <w:rPr>
                <w:szCs w:val="21"/>
              </w:rPr>
              <w:t>获得时间</w:t>
            </w:r>
          </w:p>
        </w:tc>
        <w:tc>
          <w:tcPr>
            <w:tcW w:w="1449" w:type="dxa"/>
            <w:gridSpan w:val="2"/>
            <w:vMerge w:val="restart"/>
            <w:tcBorders>
              <w:top w:val="single" w:color="auto" w:sz="4" w:space="0"/>
              <w:left w:val="single" w:color="auto" w:sz="4" w:space="0"/>
              <w:right w:val="single" w:color="auto" w:sz="4" w:space="0"/>
            </w:tcBorders>
            <w:noWrap w:val="0"/>
            <w:vAlign w:val="center"/>
          </w:tcPr>
          <w:p>
            <w:pPr>
              <w:spacing w:line="280" w:lineRule="exact"/>
              <w:ind w:left="-63" w:leftChars="-30" w:right="-73" w:rightChars="-35"/>
              <w:jc w:val="center"/>
              <w:rPr>
                <w:rFonts w:hint="default" w:eastAsia="宋体"/>
                <w:szCs w:val="21"/>
                <w:lang w:val="en-US" w:eastAsia="zh-CN"/>
              </w:rPr>
            </w:pPr>
            <w:r>
              <w:rPr>
                <w:rFonts w:hint="eastAsia"/>
                <w:szCs w:val="21"/>
                <w:lang w:val="en-US" w:eastAsia="zh-CN"/>
              </w:rPr>
              <w:t>2014.12</w:t>
            </w:r>
          </w:p>
        </w:tc>
        <w:tc>
          <w:tcPr>
            <w:tcW w:w="722" w:type="dxa"/>
            <w:vMerge w:val="continue"/>
            <w:tcBorders>
              <w:left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2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06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38"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1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955" w:type="dxa"/>
            <w:gridSpan w:val="4"/>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813" w:type="dxa"/>
            <w:gridSpan w:val="5"/>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0" w:hRule="atLeast"/>
          <w:jc w:val="center"/>
        </w:trPr>
        <w:tc>
          <w:tcPr>
            <w:tcW w:w="2617" w:type="dxa"/>
            <w:gridSpan w:val="3"/>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607" w:type="dxa"/>
            <w:gridSpan w:val="3"/>
            <w:vMerge w:val="continue"/>
            <w:tcBorders>
              <w:left w:val="single" w:color="auto" w:sz="4" w:space="0"/>
              <w:bottom w:val="single" w:color="auto" w:sz="4" w:space="0"/>
              <w:right w:val="single" w:color="auto" w:sz="4" w:space="0"/>
            </w:tcBorders>
            <w:noWrap w:val="0"/>
            <w:vAlign w:val="center"/>
          </w:tcPr>
          <w:p>
            <w:pPr>
              <w:ind w:left="-13" w:leftChars="-51" w:right="-107" w:rightChars="-51" w:hanging="94" w:hangingChars="45"/>
              <w:jc w:val="center"/>
              <w:rPr>
                <w:szCs w:val="21"/>
              </w:rPr>
            </w:pPr>
          </w:p>
        </w:tc>
        <w:tc>
          <w:tcPr>
            <w:tcW w:w="1103" w:type="dxa"/>
            <w:vMerge w:val="continue"/>
            <w:tcBorders>
              <w:left w:val="single" w:color="auto" w:sz="4" w:space="0"/>
              <w:bottom w:val="single" w:color="auto" w:sz="4" w:space="0"/>
              <w:right w:val="single" w:color="auto" w:sz="4" w:space="0"/>
            </w:tcBorders>
            <w:noWrap w:val="0"/>
            <w:vAlign w:val="center"/>
          </w:tcPr>
          <w:p>
            <w:pPr>
              <w:ind w:left="-13" w:leftChars="-51" w:right="-107" w:rightChars="-51" w:hanging="94" w:hangingChars="45"/>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722" w:type="dxa"/>
            <w:vMerge w:val="continue"/>
            <w:tcBorders>
              <w:left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22" w:type="dxa"/>
            <w:vMerge w:val="restart"/>
            <w:tcBorders>
              <w:left w:val="single" w:color="auto" w:sz="4" w:space="0"/>
              <w:right w:val="single" w:color="auto" w:sz="4" w:space="0"/>
            </w:tcBorders>
            <w:noWrap w:val="0"/>
            <w:vAlign w:val="center"/>
          </w:tcPr>
          <w:p>
            <w:pPr>
              <w:spacing w:line="280" w:lineRule="exact"/>
              <w:ind w:left="0" w:leftChars="0"/>
              <w:jc w:val="center"/>
              <w:rPr>
                <w:rFonts w:hint="eastAsia"/>
                <w:sz w:val="21"/>
                <w:szCs w:val="21"/>
                <w:lang w:val="en-US" w:eastAsia="zh-CN"/>
              </w:rPr>
            </w:pPr>
          </w:p>
          <w:p>
            <w:pPr>
              <w:spacing w:line="280" w:lineRule="exact"/>
              <w:ind w:left="0" w:leftChars="0"/>
              <w:jc w:val="center"/>
              <w:rPr>
                <w:rFonts w:hint="eastAsia"/>
                <w:sz w:val="21"/>
                <w:szCs w:val="21"/>
                <w:lang w:val="en-US" w:eastAsia="zh-CN"/>
              </w:rPr>
            </w:pPr>
            <w:r>
              <w:rPr>
                <w:rFonts w:hint="eastAsia"/>
                <w:sz w:val="21"/>
                <w:szCs w:val="21"/>
                <w:lang w:val="en-US" w:eastAsia="zh-CN"/>
              </w:rPr>
              <w:t>2017~18-2</w:t>
            </w:r>
          </w:p>
          <w:p>
            <w:pPr>
              <w:spacing w:line="280" w:lineRule="exact"/>
              <w:ind w:left="0" w:leftChars="0"/>
              <w:jc w:val="center"/>
              <w:rPr>
                <w:rFonts w:hint="eastAsia"/>
                <w:sz w:val="21"/>
                <w:szCs w:val="21"/>
                <w:lang w:val="en-US" w:eastAsia="zh-CN"/>
              </w:rPr>
            </w:pPr>
            <w:r>
              <w:rPr>
                <w:rFonts w:hint="eastAsia"/>
                <w:sz w:val="21"/>
                <w:szCs w:val="21"/>
                <w:lang w:val="en-US" w:eastAsia="zh-CN"/>
              </w:rPr>
              <w:t>2018~19-1</w:t>
            </w:r>
          </w:p>
          <w:p>
            <w:pPr>
              <w:spacing w:line="280" w:lineRule="exact"/>
              <w:ind w:left="0" w:leftChars="0"/>
              <w:jc w:val="center"/>
              <w:rPr>
                <w:rFonts w:hint="eastAsia"/>
                <w:sz w:val="21"/>
                <w:szCs w:val="21"/>
                <w:lang w:val="en-US" w:eastAsia="zh-CN"/>
              </w:rPr>
            </w:pPr>
            <w:r>
              <w:rPr>
                <w:rFonts w:hint="eastAsia"/>
                <w:sz w:val="21"/>
                <w:szCs w:val="21"/>
                <w:lang w:val="en-US" w:eastAsia="zh-CN"/>
              </w:rPr>
              <w:t>2018~19-2</w:t>
            </w:r>
          </w:p>
          <w:p>
            <w:pPr>
              <w:spacing w:line="280" w:lineRule="exact"/>
              <w:ind w:left="0" w:leftChars="0"/>
              <w:jc w:val="center"/>
              <w:rPr>
                <w:rFonts w:hint="eastAsia"/>
                <w:sz w:val="21"/>
                <w:szCs w:val="21"/>
                <w:lang w:val="en-US" w:eastAsia="zh-CN"/>
              </w:rPr>
            </w:pPr>
            <w:r>
              <w:rPr>
                <w:rFonts w:hint="eastAsia"/>
                <w:sz w:val="21"/>
                <w:szCs w:val="21"/>
                <w:lang w:val="en-US" w:eastAsia="zh-CN"/>
              </w:rPr>
              <w:t>2019~20-1</w:t>
            </w:r>
          </w:p>
          <w:p>
            <w:pPr>
              <w:spacing w:line="280" w:lineRule="exact"/>
              <w:ind w:left="0" w:leftChars="0"/>
              <w:jc w:val="center"/>
              <w:rPr>
                <w:rFonts w:hint="eastAsia"/>
                <w:sz w:val="21"/>
                <w:szCs w:val="21"/>
                <w:lang w:val="en-US" w:eastAsia="zh-CN"/>
              </w:rPr>
            </w:pPr>
            <w:r>
              <w:rPr>
                <w:rFonts w:hint="eastAsia"/>
                <w:sz w:val="21"/>
                <w:szCs w:val="21"/>
                <w:lang w:val="en-US" w:eastAsia="zh-CN"/>
              </w:rPr>
              <w:t>2019~20-2</w:t>
            </w:r>
          </w:p>
          <w:p>
            <w:pPr>
              <w:spacing w:line="280" w:lineRule="exact"/>
              <w:ind w:left="0" w:leftChars="0"/>
              <w:jc w:val="center"/>
              <w:rPr>
                <w:rFonts w:hint="eastAsia"/>
                <w:sz w:val="21"/>
                <w:szCs w:val="21"/>
                <w:lang w:val="en-US" w:eastAsia="zh-CN"/>
              </w:rPr>
            </w:pPr>
            <w:r>
              <w:rPr>
                <w:rFonts w:hint="eastAsia"/>
                <w:sz w:val="21"/>
                <w:szCs w:val="21"/>
                <w:lang w:val="en-US" w:eastAsia="zh-CN"/>
              </w:rPr>
              <w:t>2020~21-1</w:t>
            </w:r>
          </w:p>
          <w:p>
            <w:pPr>
              <w:spacing w:line="280" w:lineRule="exact"/>
              <w:ind w:left="0" w:leftChars="0"/>
              <w:jc w:val="center"/>
              <w:rPr>
                <w:rFonts w:hint="default"/>
                <w:sz w:val="21"/>
                <w:szCs w:val="21"/>
                <w:lang w:val="en-US" w:eastAsia="zh-CN"/>
              </w:rPr>
            </w:pPr>
            <w:r>
              <w:rPr>
                <w:rFonts w:hint="eastAsia"/>
                <w:sz w:val="21"/>
                <w:szCs w:val="21"/>
                <w:lang w:val="en-US" w:eastAsia="zh-CN"/>
              </w:rPr>
              <w:t>2020~21-2</w:t>
            </w:r>
          </w:p>
          <w:p>
            <w:pPr>
              <w:spacing w:line="280" w:lineRule="exact"/>
              <w:ind w:left="0" w:leftChars="0"/>
              <w:jc w:val="center"/>
              <w:rPr>
                <w:rFonts w:hint="eastAsia"/>
                <w:sz w:val="21"/>
                <w:szCs w:val="21"/>
                <w:lang w:val="en-US" w:eastAsia="zh-CN"/>
              </w:rPr>
            </w:pPr>
            <w:r>
              <w:rPr>
                <w:rFonts w:hint="eastAsia"/>
                <w:sz w:val="21"/>
                <w:szCs w:val="21"/>
                <w:lang w:val="en-US" w:eastAsia="zh-CN"/>
              </w:rPr>
              <w:t>2021~22-1</w:t>
            </w:r>
          </w:p>
          <w:p>
            <w:pPr>
              <w:spacing w:line="280" w:lineRule="exact"/>
              <w:ind w:left="0" w:leftChars="0"/>
              <w:jc w:val="center"/>
              <w:rPr>
                <w:rFonts w:hint="default"/>
                <w:sz w:val="21"/>
                <w:szCs w:val="21"/>
                <w:lang w:val="en-US" w:eastAsia="zh-CN"/>
              </w:rPr>
            </w:pPr>
            <w:r>
              <w:rPr>
                <w:rFonts w:hint="eastAsia"/>
                <w:sz w:val="21"/>
                <w:szCs w:val="21"/>
                <w:lang w:val="en-US" w:eastAsia="zh-CN"/>
              </w:rPr>
              <w:t>2021~22-2</w:t>
            </w:r>
          </w:p>
          <w:p>
            <w:pPr>
              <w:spacing w:line="280" w:lineRule="exact"/>
              <w:ind w:left="0" w:leftChars="0"/>
              <w:jc w:val="center"/>
              <w:rPr>
                <w:rFonts w:hint="eastAsia"/>
                <w:sz w:val="21"/>
                <w:szCs w:val="21"/>
                <w:lang w:val="en-US" w:eastAsia="zh-CN"/>
              </w:rPr>
            </w:pPr>
            <w:r>
              <w:rPr>
                <w:rFonts w:hint="eastAsia"/>
                <w:sz w:val="21"/>
                <w:szCs w:val="21"/>
                <w:lang w:val="en-US" w:eastAsia="zh-CN"/>
              </w:rPr>
              <w:t>2022~23-1</w:t>
            </w:r>
          </w:p>
          <w:p>
            <w:pPr>
              <w:spacing w:line="280" w:lineRule="exact"/>
              <w:ind w:left="0" w:leftChars="0"/>
              <w:jc w:val="center"/>
              <w:rPr>
                <w:rFonts w:hint="eastAsia"/>
                <w:sz w:val="21"/>
                <w:szCs w:val="21"/>
                <w:lang w:val="en-US" w:eastAsia="zh-CN"/>
              </w:rPr>
            </w:pPr>
          </w:p>
        </w:tc>
        <w:tc>
          <w:tcPr>
            <w:tcW w:w="1062" w:type="dxa"/>
            <w:vMerge w:val="restart"/>
            <w:tcBorders>
              <w:left w:val="single" w:color="auto" w:sz="4" w:space="0"/>
              <w:right w:val="single" w:color="auto" w:sz="4" w:space="0"/>
            </w:tcBorders>
            <w:noWrap w:val="0"/>
            <w:vAlign w:val="center"/>
          </w:tcPr>
          <w:p>
            <w:pPr>
              <w:spacing w:line="280" w:lineRule="exact"/>
              <w:jc w:val="center"/>
              <w:rPr>
                <w:rFonts w:hint="eastAsia"/>
                <w:sz w:val="21"/>
                <w:szCs w:val="21"/>
                <w:lang w:val="en-US" w:eastAsia="zh-CN"/>
              </w:rPr>
            </w:pPr>
            <w:r>
              <w:rPr>
                <w:rFonts w:hint="eastAsia"/>
                <w:sz w:val="21"/>
                <w:szCs w:val="21"/>
                <w:lang w:val="en-US" w:eastAsia="zh-CN"/>
              </w:rPr>
              <w:t>0</w:t>
            </w:r>
          </w:p>
          <w:p>
            <w:pPr>
              <w:spacing w:line="280" w:lineRule="exact"/>
              <w:jc w:val="center"/>
              <w:rPr>
                <w:rFonts w:hint="eastAsia"/>
                <w:sz w:val="21"/>
                <w:szCs w:val="21"/>
                <w:lang w:val="en-US" w:eastAsia="zh-CN"/>
              </w:rPr>
            </w:pPr>
            <w:r>
              <w:rPr>
                <w:rFonts w:hint="eastAsia"/>
                <w:sz w:val="21"/>
                <w:szCs w:val="21"/>
                <w:lang w:val="en-US" w:eastAsia="zh-CN"/>
              </w:rPr>
              <w:t>160</w:t>
            </w:r>
          </w:p>
          <w:p>
            <w:pPr>
              <w:spacing w:line="280" w:lineRule="exact"/>
              <w:jc w:val="center"/>
              <w:rPr>
                <w:rFonts w:hint="eastAsia"/>
                <w:sz w:val="21"/>
                <w:szCs w:val="21"/>
                <w:lang w:val="en-US" w:eastAsia="zh-CN"/>
              </w:rPr>
            </w:pPr>
            <w:r>
              <w:rPr>
                <w:rFonts w:hint="eastAsia"/>
                <w:sz w:val="21"/>
                <w:szCs w:val="21"/>
                <w:lang w:val="en-US" w:eastAsia="zh-CN"/>
              </w:rPr>
              <w:t>124</w:t>
            </w:r>
          </w:p>
          <w:p>
            <w:pPr>
              <w:spacing w:line="280" w:lineRule="exact"/>
              <w:jc w:val="center"/>
              <w:rPr>
                <w:rFonts w:hint="eastAsia"/>
                <w:sz w:val="21"/>
                <w:szCs w:val="21"/>
                <w:lang w:val="en-US" w:eastAsia="zh-CN"/>
              </w:rPr>
            </w:pPr>
            <w:r>
              <w:rPr>
                <w:rFonts w:hint="eastAsia"/>
                <w:sz w:val="21"/>
                <w:szCs w:val="21"/>
                <w:lang w:val="en-US" w:eastAsia="zh-CN"/>
              </w:rPr>
              <w:t>128</w:t>
            </w:r>
          </w:p>
          <w:p>
            <w:pPr>
              <w:spacing w:line="280" w:lineRule="exact"/>
              <w:jc w:val="center"/>
              <w:rPr>
                <w:rFonts w:hint="eastAsia"/>
                <w:sz w:val="21"/>
                <w:szCs w:val="21"/>
                <w:lang w:val="en-US" w:eastAsia="zh-CN"/>
              </w:rPr>
            </w:pPr>
            <w:r>
              <w:rPr>
                <w:rFonts w:hint="eastAsia"/>
                <w:sz w:val="21"/>
                <w:szCs w:val="21"/>
                <w:lang w:val="en-US" w:eastAsia="zh-CN"/>
              </w:rPr>
              <w:t>104</w:t>
            </w:r>
          </w:p>
          <w:p>
            <w:pPr>
              <w:spacing w:line="280" w:lineRule="exact"/>
              <w:jc w:val="center"/>
              <w:rPr>
                <w:rFonts w:hint="eastAsia"/>
                <w:sz w:val="21"/>
                <w:szCs w:val="21"/>
                <w:lang w:val="en-US" w:eastAsia="zh-CN"/>
              </w:rPr>
            </w:pPr>
            <w:r>
              <w:rPr>
                <w:rFonts w:hint="eastAsia"/>
                <w:sz w:val="21"/>
                <w:szCs w:val="21"/>
                <w:lang w:val="en-US" w:eastAsia="zh-CN"/>
              </w:rPr>
              <w:t>160</w:t>
            </w:r>
          </w:p>
          <w:p>
            <w:pPr>
              <w:spacing w:line="280" w:lineRule="exact"/>
              <w:jc w:val="center"/>
              <w:rPr>
                <w:rFonts w:hint="eastAsia"/>
                <w:sz w:val="21"/>
                <w:szCs w:val="21"/>
                <w:lang w:val="en-US" w:eastAsia="zh-CN"/>
              </w:rPr>
            </w:pPr>
            <w:r>
              <w:rPr>
                <w:rFonts w:hint="eastAsia"/>
                <w:sz w:val="21"/>
                <w:szCs w:val="21"/>
                <w:lang w:val="en-US" w:eastAsia="zh-CN"/>
              </w:rPr>
              <w:t>144</w:t>
            </w:r>
          </w:p>
          <w:p>
            <w:pPr>
              <w:spacing w:line="280" w:lineRule="exact"/>
              <w:jc w:val="center"/>
              <w:rPr>
                <w:rFonts w:hint="eastAsia"/>
                <w:sz w:val="21"/>
                <w:szCs w:val="21"/>
                <w:lang w:val="en-US" w:eastAsia="zh-CN"/>
              </w:rPr>
            </w:pPr>
            <w:r>
              <w:rPr>
                <w:rFonts w:hint="eastAsia"/>
                <w:sz w:val="21"/>
                <w:szCs w:val="21"/>
                <w:lang w:val="en-US" w:eastAsia="zh-CN"/>
              </w:rPr>
              <w:t>128</w:t>
            </w:r>
          </w:p>
          <w:p>
            <w:pPr>
              <w:spacing w:line="280" w:lineRule="exact"/>
              <w:jc w:val="center"/>
              <w:rPr>
                <w:rFonts w:hint="eastAsia"/>
                <w:sz w:val="21"/>
                <w:szCs w:val="21"/>
                <w:lang w:val="en-US" w:eastAsia="zh-CN"/>
              </w:rPr>
            </w:pPr>
            <w:r>
              <w:rPr>
                <w:rFonts w:hint="eastAsia"/>
                <w:sz w:val="21"/>
                <w:szCs w:val="21"/>
                <w:lang w:val="en-US" w:eastAsia="zh-CN"/>
              </w:rPr>
              <w:t>144</w:t>
            </w:r>
          </w:p>
          <w:p>
            <w:pPr>
              <w:spacing w:line="280" w:lineRule="exact"/>
              <w:jc w:val="center"/>
              <w:rPr>
                <w:rFonts w:hint="default"/>
                <w:sz w:val="21"/>
                <w:szCs w:val="21"/>
                <w:lang w:val="en-US" w:eastAsia="zh-CN"/>
              </w:rPr>
            </w:pPr>
            <w:r>
              <w:rPr>
                <w:rFonts w:hint="eastAsia"/>
                <w:sz w:val="21"/>
                <w:szCs w:val="21"/>
                <w:lang w:val="en-US" w:eastAsia="zh-CN"/>
              </w:rPr>
              <w:t>144</w:t>
            </w:r>
          </w:p>
        </w:tc>
        <w:tc>
          <w:tcPr>
            <w:tcW w:w="1138" w:type="dxa"/>
            <w:vMerge w:val="restart"/>
            <w:tcBorders>
              <w:left w:val="single" w:color="auto" w:sz="4" w:space="0"/>
              <w:right w:val="single" w:color="auto" w:sz="4" w:space="0"/>
            </w:tcBorders>
            <w:noWrap w:val="0"/>
            <w:vAlign w:val="center"/>
          </w:tcPr>
          <w:p>
            <w:pPr>
              <w:spacing w:line="280" w:lineRule="exact"/>
              <w:jc w:val="center"/>
              <w:rPr>
                <w:rFonts w:hint="eastAsia"/>
                <w:sz w:val="21"/>
                <w:szCs w:val="21"/>
                <w:lang w:val="en-US" w:eastAsia="zh-CN"/>
              </w:rPr>
            </w:pPr>
            <w:r>
              <w:rPr>
                <w:rFonts w:hint="eastAsia"/>
                <w:sz w:val="21"/>
                <w:szCs w:val="21"/>
                <w:lang w:val="en-US" w:eastAsia="zh-CN"/>
              </w:rPr>
              <w:t>0</w:t>
            </w:r>
          </w:p>
          <w:p>
            <w:pPr>
              <w:spacing w:line="280" w:lineRule="exact"/>
              <w:jc w:val="center"/>
              <w:rPr>
                <w:rFonts w:hint="eastAsia"/>
                <w:sz w:val="21"/>
                <w:szCs w:val="21"/>
                <w:lang w:val="en-US" w:eastAsia="zh-CN"/>
              </w:rPr>
            </w:pPr>
            <w:r>
              <w:rPr>
                <w:rFonts w:hint="eastAsia"/>
                <w:sz w:val="21"/>
                <w:szCs w:val="21"/>
                <w:lang w:val="en-US" w:eastAsia="zh-CN"/>
              </w:rPr>
              <w:t>128</w:t>
            </w:r>
          </w:p>
          <w:p>
            <w:pPr>
              <w:spacing w:line="280" w:lineRule="exact"/>
              <w:jc w:val="center"/>
              <w:rPr>
                <w:rFonts w:hint="eastAsia"/>
                <w:sz w:val="21"/>
                <w:szCs w:val="21"/>
                <w:lang w:val="en-US" w:eastAsia="zh-CN"/>
              </w:rPr>
            </w:pPr>
            <w:r>
              <w:rPr>
                <w:rFonts w:hint="eastAsia"/>
                <w:sz w:val="21"/>
                <w:szCs w:val="21"/>
                <w:lang w:val="en-US" w:eastAsia="zh-CN"/>
              </w:rPr>
              <w:t>96</w:t>
            </w:r>
          </w:p>
          <w:p>
            <w:pPr>
              <w:spacing w:line="280" w:lineRule="exact"/>
              <w:jc w:val="center"/>
              <w:rPr>
                <w:rFonts w:hint="eastAsia"/>
                <w:sz w:val="21"/>
                <w:szCs w:val="21"/>
                <w:lang w:val="en-US" w:eastAsia="zh-CN"/>
              </w:rPr>
            </w:pPr>
            <w:r>
              <w:rPr>
                <w:rFonts w:hint="eastAsia"/>
                <w:sz w:val="21"/>
                <w:szCs w:val="21"/>
                <w:lang w:val="en-US" w:eastAsia="zh-CN"/>
              </w:rPr>
              <w:t>128</w:t>
            </w:r>
          </w:p>
          <w:p>
            <w:pPr>
              <w:spacing w:line="280" w:lineRule="exact"/>
              <w:jc w:val="center"/>
              <w:rPr>
                <w:rFonts w:hint="eastAsia"/>
                <w:sz w:val="21"/>
                <w:szCs w:val="21"/>
                <w:lang w:val="en-US" w:eastAsia="zh-CN"/>
              </w:rPr>
            </w:pPr>
            <w:r>
              <w:rPr>
                <w:rFonts w:hint="eastAsia"/>
                <w:sz w:val="21"/>
                <w:szCs w:val="21"/>
                <w:lang w:val="en-US" w:eastAsia="zh-CN"/>
              </w:rPr>
              <w:t>64</w:t>
            </w:r>
          </w:p>
          <w:p>
            <w:pPr>
              <w:spacing w:line="280" w:lineRule="exact"/>
              <w:jc w:val="center"/>
              <w:rPr>
                <w:rFonts w:hint="eastAsia"/>
                <w:sz w:val="21"/>
                <w:szCs w:val="21"/>
                <w:lang w:val="en-US" w:eastAsia="zh-CN"/>
              </w:rPr>
            </w:pPr>
            <w:r>
              <w:rPr>
                <w:rFonts w:hint="eastAsia"/>
                <w:sz w:val="21"/>
                <w:szCs w:val="21"/>
                <w:lang w:val="en-US" w:eastAsia="zh-CN"/>
              </w:rPr>
              <w:t>128</w:t>
            </w:r>
          </w:p>
          <w:p>
            <w:pPr>
              <w:spacing w:line="280" w:lineRule="exact"/>
              <w:jc w:val="center"/>
              <w:rPr>
                <w:rFonts w:hint="eastAsia"/>
                <w:sz w:val="21"/>
                <w:szCs w:val="21"/>
                <w:lang w:val="en-US" w:eastAsia="zh-CN"/>
              </w:rPr>
            </w:pPr>
            <w:r>
              <w:rPr>
                <w:rFonts w:hint="eastAsia"/>
                <w:sz w:val="21"/>
                <w:szCs w:val="21"/>
                <w:lang w:val="en-US" w:eastAsia="zh-CN"/>
              </w:rPr>
              <w:t>64</w:t>
            </w:r>
          </w:p>
          <w:p>
            <w:pPr>
              <w:spacing w:line="280" w:lineRule="exact"/>
              <w:jc w:val="center"/>
              <w:rPr>
                <w:rFonts w:hint="eastAsia"/>
                <w:sz w:val="21"/>
                <w:szCs w:val="21"/>
                <w:lang w:val="en-US" w:eastAsia="zh-CN"/>
              </w:rPr>
            </w:pPr>
            <w:r>
              <w:rPr>
                <w:rFonts w:hint="eastAsia"/>
                <w:sz w:val="21"/>
                <w:szCs w:val="21"/>
                <w:lang w:val="en-US" w:eastAsia="zh-CN"/>
              </w:rPr>
              <w:t>64</w:t>
            </w:r>
          </w:p>
          <w:p>
            <w:pPr>
              <w:spacing w:line="280" w:lineRule="exact"/>
              <w:jc w:val="center"/>
              <w:rPr>
                <w:rFonts w:hint="eastAsia"/>
                <w:sz w:val="21"/>
                <w:szCs w:val="21"/>
                <w:lang w:val="en-US" w:eastAsia="zh-CN"/>
              </w:rPr>
            </w:pPr>
            <w:r>
              <w:rPr>
                <w:rFonts w:hint="eastAsia"/>
                <w:sz w:val="21"/>
                <w:szCs w:val="21"/>
                <w:lang w:val="en-US" w:eastAsia="zh-CN"/>
              </w:rPr>
              <w:t>64</w:t>
            </w:r>
          </w:p>
          <w:p>
            <w:pPr>
              <w:spacing w:line="280" w:lineRule="exact"/>
              <w:jc w:val="center"/>
              <w:rPr>
                <w:rFonts w:hint="default"/>
                <w:sz w:val="21"/>
                <w:szCs w:val="21"/>
                <w:lang w:val="en-US" w:eastAsia="zh-CN"/>
              </w:rPr>
            </w:pPr>
            <w:r>
              <w:rPr>
                <w:rFonts w:hint="eastAsia"/>
                <w:sz w:val="21"/>
                <w:szCs w:val="21"/>
                <w:lang w:val="en-US" w:eastAsia="zh-CN"/>
              </w:rPr>
              <w:t>32</w:t>
            </w:r>
          </w:p>
        </w:tc>
        <w:tc>
          <w:tcPr>
            <w:tcW w:w="1212" w:type="dxa"/>
            <w:vMerge w:val="restart"/>
            <w:tcBorders>
              <w:left w:val="single" w:color="auto" w:sz="4" w:space="0"/>
              <w:right w:val="single" w:color="auto" w:sz="4" w:space="0"/>
            </w:tcBorders>
            <w:noWrap w:val="0"/>
            <w:vAlign w:val="center"/>
          </w:tcPr>
          <w:p>
            <w:pPr>
              <w:spacing w:line="280" w:lineRule="exact"/>
              <w:jc w:val="center"/>
              <w:rPr>
                <w:rFonts w:hint="eastAsia"/>
                <w:sz w:val="21"/>
                <w:szCs w:val="21"/>
                <w:lang w:val="en-US" w:eastAsia="zh-CN"/>
              </w:rPr>
            </w:pPr>
          </w:p>
          <w:p>
            <w:pPr>
              <w:spacing w:line="280" w:lineRule="exact"/>
              <w:jc w:val="center"/>
              <w:rPr>
                <w:rFonts w:hint="eastAsia"/>
                <w:sz w:val="21"/>
                <w:szCs w:val="21"/>
                <w:lang w:val="en-US" w:eastAsia="zh-CN"/>
              </w:rPr>
            </w:pPr>
            <w:r>
              <w:rPr>
                <w:rFonts w:hint="eastAsia"/>
                <w:sz w:val="21"/>
                <w:szCs w:val="21"/>
                <w:lang w:val="en-US" w:eastAsia="zh-CN"/>
              </w:rPr>
              <w:t>30</w:t>
            </w:r>
          </w:p>
          <w:p>
            <w:pPr>
              <w:spacing w:line="280" w:lineRule="exact"/>
              <w:jc w:val="center"/>
              <w:rPr>
                <w:rFonts w:hint="eastAsia"/>
                <w:sz w:val="21"/>
                <w:szCs w:val="21"/>
                <w:lang w:val="en-US" w:eastAsia="zh-CN"/>
              </w:rPr>
            </w:pPr>
            <w:r>
              <w:rPr>
                <w:rFonts w:hint="eastAsia"/>
                <w:sz w:val="21"/>
                <w:szCs w:val="21"/>
                <w:lang w:val="en-US" w:eastAsia="zh-CN"/>
              </w:rPr>
              <w:t>60</w:t>
            </w:r>
          </w:p>
          <w:p>
            <w:pPr>
              <w:spacing w:line="280" w:lineRule="exact"/>
              <w:jc w:val="center"/>
              <w:rPr>
                <w:rFonts w:hint="eastAsia"/>
                <w:sz w:val="21"/>
                <w:szCs w:val="21"/>
                <w:lang w:val="en-US" w:eastAsia="zh-CN"/>
              </w:rPr>
            </w:pPr>
            <w:r>
              <w:rPr>
                <w:rFonts w:hint="eastAsia"/>
                <w:sz w:val="21"/>
                <w:szCs w:val="21"/>
                <w:lang w:val="en-US" w:eastAsia="zh-CN"/>
              </w:rPr>
              <w:t>130</w:t>
            </w:r>
          </w:p>
          <w:p>
            <w:pPr>
              <w:spacing w:line="280" w:lineRule="exact"/>
              <w:jc w:val="center"/>
              <w:rPr>
                <w:rFonts w:hint="eastAsia"/>
                <w:sz w:val="21"/>
                <w:szCs w:val="21"/>
                <w:lang w:val="en-US" w:eastAsia="zh-CN"/>
              </w:rPr>
            </w:pPr>
            <w:r>
              <w:rPr>
                <w:rFonts w:hint="eastAsia"/>
                <w:sz w:val="21"/>
                <w:szCs w:val="21"/>
                <w:lang w:val="en-US" w:eastAsia="zh-CN"/>
              </w:rPr>
              <w:t>60</w:t>
            </w:r>
          </w:p>
          <w:p>
            <w:pPr>
              <w:spacing w:line="280" w:lineRule="exact"/>
              <w:jc w:val="center"/>
              <w:rPr>
                <w:rFonts w:hint="eastAsia"/>
                <w:sz w:val="21"/>
                <w:szCs w:val="21"/>
                <w:lang w:val="en-US" w:eastAsia="zh-CN"/>
              </w:rPr>
            </w:pPr>
            <w:r>
              <w:rPr>
                <w:rFonts w:hint="eastAsia"/>
                <w:sz w:val="21"/>
                <w:szCs w:val="21"/>
                <w:lang w:val="en-US" w:eastAsia="zh-CN"/>
              </w:rPr>
              <w:t>120</w:t>
            </w:r>
          </w:p>
          <w:p>
            <w:pPr>
              <w:spacing w:line="280" w:lineRule="exact"/>
              <w:jc w:val="center"/>
              <w:rPr>
                <w:rFonts w:hint="eastAsia"/>
                <w:sz w:val="21"/>
                <w:szCs w:val="21"/>
                <w:lang w:val="en-US" w:eastAsia="zh-CN"/>
              </w:rPr>
            </w:pPr>
            <w:r>
              <w:rPr>
                <w:rFonts w:hint="eastAsia"/>
                <w:sz w:val="21"/>
                <w:szCs w:val="21"/>
                <w:lang w:val="en-US" w:eastAsia="zh-CN"/>
              </w:rPr>
              <w:t>70</w:t>
            </w:r>
          </w:p>
          <w:p>
            <w:pPr>
              <w:spacing w:line="280" w:lineRule="exact"/>
              <w:jc w:val="center"/>
              <w:rPr>
                <w:rFonts w:hint="eastAsia"/>
                <w:sz w:val="21"/>
                <w:szCs w:val="21"/>
                <w:lang w:val="en-US" w:eastAsia="zh-CN"/>
              </w:rPr>
            </w:pPr>
            <w:r>
              <w:rPr>
                <w:rFonts w:hint="eastAsia"/>
                <w:sz w:val="21"/>
                <w:szCs w:val="21"/>
                <w:lang w:val="en-US" w:eastAsia="zh-CN"/>
              </w:rPr>
              <w:t>130</w:t>
            </w:r>
          </w:p>
          <w:p>
            <w:pPr>
              <w:spacing w:line="280" w:lineRule="exact"/>
              <w:jc w:val="center"/>
              <w:rPr>
                <w:rFonts w:hint="eastAsia"/>
                <w:sz w:val="21"/>
                <w:szCs w:val="21"/>
                <w:lang w:val="en-US" w:eastAsia="zh-CN"/>
              </w:rPr>
            </w:pPr>
            <w:r>
              <w:rPr>
                <w:rFonts w:hint="eastAsia"/>
                <w:sz w:val="21"/>
                <w:szCs w:val="21"/>
                <w:lang w:val="en-US" w:eastAsia="zh-CN"/>
              </w:rPr>
              <w:t>60</w:t>
            </w:r>
          </w:p>
          <w:p>
            <w:pPr>
              <w:spacing w:line="280" w:lineRule="exact"/>
              <w:jc w:val="center"/>
              <w:rPr>
                <w:rFonts w:hint="eastAsia"/>
                <w:sz w:val="21"/>
                <w:szCs w:val="21"/>
                <w:lang w:val="en-US" w:eastAsia="zh-CN"/>
              </w:rPr>
            </w:pPr>
            <w:r>
              <w:rPr>
                <w:rFonts w:hint="eastAsia"/>
                <w:sz w:val="21"/>
                <w:szCs w:val="21"/>
                <w:lang w:val="en-US" w:eastAsia="zh-CN"/>
              </w:rPr>
              <w:t>120</w:t>
            </w:r>
          </w:p>
          <w:p>
            <w:pPr>
              <w:spacing w:line="280" w:lineRule="exact"/>
              <w:jc w:val="center"/>
              <w:rPr>
                <w:rFonts w:hint="eastAsia"/>
                <w:sz w:val="21"/>
                <w:szCs w:val="21"/>
                <w:lang w:val="en-US" w:eastAsia="zh-CN"/>
              </w:rPr>
            </w:pPr>
            <w:r>
              <w:rPr>
                <w:rFonts w:hint="eastAsia"/>
                <w:sz w:val="21"/>
                <w:szCs w:val="21"/>
                <w:lang w:val="en-US" w:eastAsia="zh-CN"/>
              </w:rPr>
              <w:t>60</w:t>
            </w:r>
          </w:p>
          <w:p>
            <w:pPr>
              <w:spacing w:line="280" w:lineRule="exact"/>
              <w:jc w:val="center"/>
              <w:rPr>
                <w:rFonts w:hint="eastAsia"/>
                <w:sz w:val="21"/>
                <w:szCs w:val="21"/>
                <w:lang w:val="en-US" w:eastAsia="zh-CN"/>
              </w:rPr>
            </w:pPr>
          </w:p>
        </w:tc>
        <w:tc>
          <w:tcPr>
            <w:tcW w:w="3955" w:type="dxa"/>
            <w:gridSpan w:val="4"/>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813" w:type="dxa"/>
            <w:gridSpan w:val="5"/>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1335" w:type="dxa"/>
            <w:tcBorders>
              <w:left w:val="single" w:color="auto" w:sz="4" w:space="0"/>
              <w:bottom w:val="single" w:color="auto" w:sz="4" w:space="0"/>
              <w:right w:val="single" w:color="auto" w:sz="4" w:space="0"/>
            </w:tcBorders>
            <w:noWrap w:val="0"/>
            <w:vAlign w:val="center"/>
          </w:tcPr>
          <w:p>
            <w:pPr>
              <w:spacing w:line="280" w:lineRule="exact"/>
              <w:jc w:val="distribute"/>
              <w:rPr>
                <w:szCs w:val="21"/>
              </w:rPr>
            </w:pPr>
            <w:r>
              <w:rPr>
                <w:szCs w:val="21"/>
              </w:rPr>
              <w:t>外语成绩</w:t>
            </w:r>
          </w:p>
        </w:tc>
        <w:tc>
          <w:tcPr>
            <w:tcW w:w="1282" w:type="dxa"/>
            <w:gridSpan w:val="2"/>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2710" w:type="dxa"/>
            <w:gridSpan w:val="4"/>
            <w:tcBorders>
              <w:left w:val="single" w:color="auto" w:sz="4" w:space="0"/>
              <w:bottom w:val="single" w:color="auto" w:sz="4" w:space="0"/>
              <w:right w:val="single" w:color="auto" w:sz="4" w:space="0"/>
            </w:tcBorders>
            <w:noWrap w:val="0"/>
            <w:vAlign w:val="center"/>
          </w:tcPr>
          <w:p>
            <w:pPr>
              <w:jc w:val="center"/>
              <w:rPr>
                <w:szCs w:val="21"/>
              </w:rPr>
            </w:pPr>
            <w:r>
              <w:rPr>
                <w:spacing w:val="-20"/>
                <w:szCs w:val="21"/>
              </w:rPr>
              <w:t>计算机成绩</w:t>
            </w:r>
          </w:p>
        </w:tc>
        <w:tc>
          <w:tcPr>
            <w:tcW w:w="1449" w:type="dxa"/>
            <w:gridSpan w:val="2"/>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222"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062"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138"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212"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3955" w:type="dxa"/>
            <w:gridSpan w:val="4"/>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3813" w:type="dxa"/>
            <w:gridSpan w:val="5"/>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vMerge w:val="restart"/>
            <w:tcBorders>
              <w:left w:val="single" w:color="auto" w:sz="4" w:space="0"/>
              <w:right w:val="single" w:color="auto" w:sz="4" w:space="0"/>
            </w:tcBorders>
            <w:noWrap w:val="0"/>
            <w:vAlign w:val="center"/>
          </w:tcPr>
          <w:p>
            <w:pPr>
              <w:spacing w:line="280" w:lineRule="exact"/>
              <w:jc w:val="distribute"/>
              <w:rPr>
                <w:szCs w:val="21"/>
              </w:rPr>
            </w:pPr>
            <w:r>
              <w:rPr>
                <w:szCs w:val="21"/>
              </w:rPr>
              <w:t>最高学历</w:t>
            </w:r>
          </w:p>
        </w:tc>
        <w:tc>
          <w:tcPr>
            <w:tcW w:w="1282" w:type="dxa"/>
            <w:gridSpan w:val="2"/>
            <w:vMerge w:val="restart"/>
            <w:tcBorders>
              <w:left w:val="single" w:color="auto" w:sz="4" w:space="0"/>
              <w:right w:val="single" w:color="auto" w:sz="4" w:space="0"/>
            </w:tcBorders>
            <w:noWrap w:val="0"/>
            <w:vAlign w:val="center"/>
          </w:tcPr>
          <w:p>
            <w:pPr>
              <w:spacing w:line="280" w:lineRule="exact"/>
              <w:jc w:val="center"/>
              <w:rPr>
                <w:rFonts w:hint="eastAsia" w:eastAsia="宋体"/>
                <w:szCs w:val="21"/>
                <w:lang w:eastAsia="zh-CN"/>
              </w:rPr>
            </w:pPr>
            <w:r>
              <w:rPr>
                <w:rFonts w:hint="eastAsia"/>
                <w:szCs w:val="21"/>
                <w:lang w:eastAsia="zh-CN"/>
              </w:rPr>
              <w:t>本科</w:t>
            </w:r>
          </w:p>
        </w:tc>
        <w:tc>
          <w:tcPr>
            <w:tcW w:w="2710" w:type="dxa"/>
            <w:gridSpan w:val="4"/>
            <w:vMerge w:val="restart"/>
            <w:tcBorders>
              <w:left w:val="single" w:color="auto" w:sz="4" w:space="0"/>
              <w:right w:val="single" w:color="auto" w:sz="4" w:space="0"/>
            </w:tcBorders>
            <w:noWrap w:val="0"/>
            <w:vAlign w:val="center"/>
          </w:tcPr>
          <w:p>
            <w:pPr>
              <w:jc w:val="center"/>
              <w:rPr>
                <w:szCs w:val="21"/>
              </w:rPr>
            </w:pPr>
            <w:r>
              <w:rPr>
                <w:szCs w:val="21"/>
              </w:rPr>
              <w:t>最高学位</w:t>
            </w:r>
          </w:p>
        </w:tc>
        <w:tc>
          <w:tcPr>
            <w:tcW w:w="1449"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eastAsia" w:eastAsia="宋体"/>
                <w:szCs w:val="21"/>
                <w:lang w:eastAsia="zh-CN"/>
              </w:rPr>
            </w:pPr>
            <w:r>
              <w:rPr>
                <w:rFonts w:hint="eastAsia"/>
                <w:szCs w:val="21"/>
                <w:lang w:eastAsia="zh-CN"/>
              </w:rPr>
              <w:t>硕士</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2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06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38"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1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955" w:type="dxa"/>
            <w:gridSpan w:val="4"/>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3813" w:type="dxa"/>
            <w:gridSpan w:val="5"/>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82"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2710" w:type="dxa"/>
            <w:gridSpan w:val="4"/>
            <w:vMerge w:val="continue"/>
            <w:tcBorders>
              <w:left w:val="single" w:color="auto" w:sz="4" w:space="0"/>
              <w:bottom w:val="single" w:color="auto" w:sz="4" w:space="0"/>
              <w:right w:val="single" w:color="auto" w:sz="4" w:space="0"/>
            </w:tcBorders>
            <w:noWrap w:val="0"/>
            <w:vAlign w:val="center"/>
          </w:tcPr>
          <w:p>
            <w:pPr>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2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06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38"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1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7768" w:type="dxa"/>
            <w:gridSpan w:val="9"/>
            <w:vMerge w:val="restart"/>
            <w:tcBorders>
              <w:left w:val="single" w:color="auto" w:sz="4" w:space="0"/>
              <w:bottom w:val="single" w:color="auto" w:sz="4" w:space="0"/>
              <w:right w:val="single" w:color="auto" w:sz="4" w:space="0"/>
            </w:tcBorders>
            <w:noWrap w:val="0"/>
            <w:vAlign w:val="center"/>
          </w:tcPr>
          <w:p>
            <w:pPr>
              <w:spacing w:line="280" w:lineRule="exact"/>
              <w:ind w:left="-95" w:right="-73" w:rightChars="-35"/>
              <w:jc w:val="center"/>
              <w:rPr>
                <w:rFonts w:ascii="Times New Roman" w:hAnsi="Times New Roman" w:eastAsia="宋体" w:cs="Times New Roman"/>
                <w:szCs w:val="21"/>
              </w:rPr>
            </w:pPr>
            <w:r>
              <w:rPr>
                <w:rFonts w:ascii="Times New Roman" w:hAnsi="Times New Roman" w:eastAsia="宋体" w:cs="Times New Roman"/>
                <w:szCs w:val="21"/>
              </w:rPr>
              <w:t>任教课程</w:t>
            </w: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vMerge w:val="restart"/>
            <w:tcBorders>
              <w:left w:val="single" w:color="auto" w:sz="4" w:space="0"/>
              <w:right w:val="single" w:color="auto" w:sz="4" w:space="0"/>
            </w:tcBorders>
            <w:noWrap w:val="0"/>
            <w:vAlign w:val="center"/>
          </w:tcPr>
          <w:p>
            <w:pPr>
              <w:spacing w:line="280" w:lineRule="exact"/>
              <w:ind w:left="-57" w:leftChars="-27" w:right="-53" w:rightChars="-25"/>
              <w:jc w:val="center"/>
              <w:rPr>
                <w:szCs w:val="21"/>
              </w:rPr>
            </w:pPr>
            <w:r>
              <w:rPr>
                <w:szCs w:val="21"/>
              </w:rPr>
              <w:t>现从事专业</w:t>
            </w:r>
          </w:p>
        </w:tc>
        <w:tc>
          <w:tcPr>
            <w:tcW w:w="1282" w:type="dxa"/>
            <w:gridSpan w:val="2"/>
            <w:vMerge w:val="restart"/>
            <w:tcBorders>
              <w:left w:val="single" w:color="auto" w:sz="4" w:space="0"/>
              <w:right w:val="single" w:color="auto" w:sz="4" w:space="0"/>
            </w:tcBorders>
            <w:noWrap w:val="0"/>
            <w:vAlign w:val="center"/>
          </w:tcPr>
          <w:p>
            <w:pPr>
              <w:widowControl/>
              <w:jc w:val="center"/>
              <w:rPr>
                <w:rFonts w:hint="eastAsia"/>
                <w:sz w:val="18"/>
                <w:szCs w:val="18"/>
                <w:lang w:eastAsia="zh-CN"/>
              </w:rPr>
            </w:pPr>
            <w:r>
              <w:rPr>
                <w:rFonts w:hint="eastAsia"/>
                <w:sz w:val="18"/>
                <w:szCs w:val="18"/>
                <w:lang w:eastAsia="zh-CN"/>
              </w:rPr>
              <w:t>医学影像</w:t>
            </w:r>
          </w:p>
          <w:p>
            <w:pPr>
              <w:widowControl/>
              <w:jc w:val="center"/>
              <w:rPr>
                <w:rFonts w:hint="eastAsia"/>
                <w:sz w:val="18"/>
                <w:szCs w:val="18"/>
                <w:lang w:eastAsia="zh-CN"/>
              </w:rPr>
            </w:pPr>
            <w:r>
              <w:rPr>
                <w:rFonts w:hint="eastAsia"/>
                <w:sz w:val="18"/>
                <w:szCs w:val="18"/>
                <w:lang w:eastAsia="zh-CN"/>
              </w:rPr>
              <w:t>智能医疗</w:t>
            </w:r>
          </w:p>
        </w:tc>
        <w:tc>
          <w:tcPr>
            <w:tcW w:w="2710" w:type="dxa"/>
            <w:gridSpan w:val="4"/>
            <w:vMerge w:val="restart"/>
            <w:tcBorders>
              <w:left w:val="single" w:color="auto" w:sz="4" w:space="0"/>
              <w:right w:val="single" w:color="auto" w:sz="4" w:space="0"/>
            </w:tcBorders>
            <w:noWrap w:val="0"/>
            <w:vAlign w:val="center"/>
          </w:tcPr>
          <w:p>
            <w:pPr>
              <w:jc w:val="center"/>
              <w:rPr>
                <w:szCs w:val="21"/>
              </w:rPr>
            </w:pPr>
            <w:r>
              <w:rPr>
                <w:szCs w:val="21"/>
              </w:rPr>
              <w:t>是否破格</w:t>
            </w:r>
          </w:p>
        </w:tc>
        <w:tc>
          <w:tcPr>
            <w:tcW w:w="1449"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eastAsia" w:eastAsia="宋体"/>
                <w:szCs w:val="21"/>
                <w:lang w:eastAsia="zh-CN"/>
              </w:rPr>
            </w:pPr>
            <w:r>
              <w:rPr>
                <w:rFonts w:hint="eastAsia"/>
                <w:szCs w:val="21"/>
                <w:lang w:eastAsia="zh-CN"/>
              </w:rPr>
              <w:t>否</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22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06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38"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21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7768" w:type="dxa"/>
            <w:gridSpan w:val="9"/>
            <w:vMerge w:val="continue"/>
            <w:tcBorders>
              <w:left w:val="single" w:color="auto" w:sz="4" w:space="0"/>
              <w:bottom w:val="single" w:color="auto" w:sz="4" w:space="0"/>
              <w:right w:val="single" w:color="auto" w:sz="4" w:space="0"/>
            </w:tcBorders>
            <w:noWrap w:val="0"/>
            <w:vAlign w:val="center"/>
          </w:tcPr>
          <w:p>
            <w:pPr>
              <w:spacing w:line="280" w:lineRule="exact"/>
              <w:ind w:left="-95" w:right="-73" w:rightChars="-35"/>
              <w:jc w:val="center"/>
              <w:rPr>
                <w:rFonts w:ascii="Times New Roman" w:hAnsi="Times New Roman" w:eastAsia="宋体" w:cs="Times New Roman"/>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33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82" w:type="dxa"/>
            <w:gridSpan w:val="2"/>
            <w:vMerge w:val="continue"/>
            <w:tcBorders>
              <w:left w:val="single" w:color="auto" w:sz="4" w:space="0"/>
              <w:bottom w:val="single" w:color="auto" w:sz="4" w:space="0"/>
              <w:right w:val="single" w:color="auto" w:sz="4" w:space="0"/>
            </w:tcBorders>
            <w:noWrap w:val="0"/>
            <w:vAlign w:val="center"/>
          </w:tcPr>
          <w:p>
            <w:pPr>
              <w:widowControl/>
              <w:jc w:val="center"/>
              <w:rPr>
                <w:szCs w:val="21"/>
              </w:rPr>
            </w:pPr>
          </w:p>
        </w:tc>
        <w:tc>
          <w:tcPr>
            <w:tcW w:w="2710" w:type="dxa"/>
            <w:gridSpan w:val="4"/>
            <w:vMerge w:val="continue"/>
            <w:tcBorders>
              <w:left w:val="single" w:color="auto" w:sz="4" w:space="0"/>
              <w:bottom w:val="single" w:color="auto" w:sz="4" w:space="0"/>
              <w:right w:val="single" w:color="auto" w:sz="4" w:space="0"/>
            </w:tcBorders>
            <w:noWrap w:val="0"/>
            <w:vAlign w:val="center"/>
          </w:tcPr>
          <w:p>
            <w:pPr>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22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06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38"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21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7768" w:type="dxa"/>
            <w:gridSpan w:val="9"/>
            <w:vMerge w:val="restart"/>
            <w:tcBorders>
              <w:left w:val="single" w:color="auto" w:sz="4" w:space="0"/>
              <w:right w:val="single" w:color="auto" w:sz="4" w:space="0"/>
            </w:tcBorders>
            <w:noWrap w:val="0"/>
            <w:vAlign w:val="center"/>
          </w:tcPr>
          <w:p>
            <w:pPr>
              <w:spacing w:line="280" w:lineRule="exact"/>
              <w:ind w:left="-95" w:right="-73" w:rightChars="-35"/>
              <w:jc w:val="center"/>
              <w:rPr>
                <w:rFonts w:hint="eastAsia" w:ascii="Times New Roman" w:hAnsi="Times New Roman" w:eastAsia="宋体" w:cs="Times New Roman"/>
                <w:szCs w:val="21"/>
              </w:rPr>
            </w:pPr>
            <w:r>
              <w:rPr>
                <w:rFonts w:hint="eastAsia" w:ascii="Times New Roman" w:hAnsi="Times New Roman" w:eastAsia="宋体" w:cs="Times New Roman"/>
                <w:szCs w:val="21"/>
              </w:rPr>
              <w:t>《影像信息与网络基础》、《医用电子仪器分析与维护》、</w:t>
            </w:r>
          </w:p>
          <w:p>
            <w:pPr>
              <w:spacing w:line="280" w:lineRule="exact"/>
              <w:ind w:left="-95" w:right="-73" w:rightChars="-35"/>
              <w:jc w:val="center"/>
              <w:rPr>
                <w:rFonts w:ascii="Times New Roman" w:hAnsi="Times New Roman" w:eastAsia="宋体" w:cs="Times New Roman"/>
                <w:szCs w:val="21"/>
              </w:rPr>
            </w:pPr>
            <w:r>
              <w:rPr>
                <w:rFonts w:hint="eastAsia" w:ascii="Times New Roman" w:hAnsi="Times New Roman" w:eastAsia="宋体" w:cs="Times New Roman"/>
                <w:szCs w:val="21"/>
              </w:rPr>
              <w:t>《医用B超机分析与维护》、《医用智能控制分析与应用》</w:t>
            </w: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5327" w:type="dxa"/>
            <w:gridSpan w:val="7"/>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szCs w:val="21"/>
              </w:rPr>
            </w:pPr>
            <w:r>
              <w:rPr>
                <w:szCs w:val="21"/>
              </w:rPr>
              <w:t>毕业学校及专业</w:t>
            </w:r>
          </w:p>
        </w:tc>
        <w:tc>
          <w:tcPr>
            <w:tcW w:w="1449" w:type="dxa"/>
            <w:gridSpan w:val="2"/>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szCs w:val="21"/>
              </w:rPr>
            </w:pPr>
            <w:r>
              <w:rPr>
                <w:szCs w:val="21"/>
              </w:rPr>
              <w:t>毕业时间</w:t>
            </w:r>
          </w:p>
        </w:tc>
        <w:tc>
          <w:tcPr>
            <w:tcW w:w="722" w:type="dxa"/>
            <w:vMerge w:val="continue"/>
            <w:tcBorders>
              <w:left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22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06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38"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21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7768" w:type="dxa"/>
            <w:gridSpan w:val="9"/>
            <w:vMerge w:val="continue"/>
            <w:tcBorders>
              <w:left w:val="single" w:color="auto" w:sz="4" w:space="0"/>
              <w:right w:val="single" w:color="auto" w:sz="4" w:space="0"/>
            </w:tcBorders>
            <w:noWrap w:val="0"/>
            <w:vAlign w:val="center"/>
          </w:tcPr>
          <w:p>
            <w:pPr>
              <w:spacing w:line="280" w:lineRule="exact"/>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5327" w:type="dxa"/>
            <w:gridSpan w:val="7"/>
            <w:vMerge w:val="restart"/>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rFonts w:hint="default" w:eastAsia="宋体"/>
                <w:szCs w:val="21"/>
                <w:lang w:val="en-US" w:eastAsia="zh-CN"/>
              </w:rPr>
            </w:pPr>
            <w:r>
              <w:rPr>
                <w:rFonts w:hint="eastAsia"/>
                <w:szCs w:val="21"/>
                <w:lang w:eastAsia="zh-CN"/>
              </w:rPr>
              <w:t>湘潭大学</w:t>
            </w:r>
            <w:r>
              <w:rPr>
                <w:rFonts w:hint="eastAsia"/>
                <w:szCs w:val="21"/>
                <w:lang w:val="en-US" w:eastAsia="zh-CN"/>
              </w:rPr>
              <w:t xml:space="preserve"> 电气自动化</w:t>
            </w:r>
          </w:p>
        </w:tc>
        <w:tc>
          <w:tcPr>
            <w:tcW w:w="1449" w:type="dxa"/>
            <w:gridSpan w:val="2"/>
            <w:vMerge w:val="restart"/>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rFonts w:hint="default" w:eastAsia="宋体"/>
                <w:szCs w:val="21"/>
                <w:lang w:val="en-US" w:eastAsia="zh-CN"/>
              </w:rPr>
            </w:pPr>
            <w:r>
              <w:rPr>
                <w:rFonts w:hint="eastAsia"/>
                <w:szCs w:val="21"/>
                <w:lang w:val="en-US" w:eastAsia="zh-CN"/>
              </w:rPr>
              <w:t>2013.12</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22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06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38"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21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7768" w:type="dxa"/>
            <w:gridSpan w:val="9"/>
            <w:vMerge w:val="continue"/>
            <w:tcBorders>
              <w:left w:val="single" w:color="auto" w:sz="4" w:space="0"/>
              <w:right w:val="single" w:color="auto" w:sz="4" w:space="0"/>
            </w:tcBorders>
            <w:noWrap w:val="0"/>
            <w:vAlign w:val="center"/>
          </w:tcPr>
          <w:p>
            <w:pPr>
              <w:spacing w:line="280" w:lineRule="exact"/>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5327" w:type="dxa"/>
            <w:gridSpan w:val="7"/>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722" w:type="dxa"/>
            <w:vMerge w:val="restart"/>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科研工作</w:t>
            </w:r>
          </w:p>
        </w:tc>
        <w:tc>
          <w:tcPr>
            <w:tcW w:w="1195" w:type="dxa"/>
            <w:vMerge w:val="restart"/>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主要论著或论文（标题、刊物名称、发表时间、作者排名、代表作）</w:t>
            </w:r>
          </w:p>
        </w:tc>
        <w:tc>
          <w:tcPr>
            <w:tcW w:w="2284" w:type="dxa"/>
            <w:gridSpan w:val="2"/>
            <w:vMerge w:val="restart"/>
            <w:tcBorders>
              <w:left w:val="single" w:color="auto" w:sz="4" w:space="0"/>
              <w:right w:val="single" w:color="auto" w:sz="4" w:space="0"/>
            </w:tcBorders>
            <w:noWrap w:val="0"/>
            <w:vAlign w:val="center"/>
          </w:tcPr>
          <w:p>
            <w:pPr>
              <w:spacing w:line="280" w:lineRule="exact"/>
              <w:jc w:val="center"/>
              <w:rPr>
                <w:rFonts w:hint="default" w:eastAsia="宋体"/>
                <w:szCs w:val="21"/>
                <w:lang w:val="en-US" w:eastAsia="zh-CN"/>
              </w:rPr>
            </w:pPr>
            <w:r>
              <w:rPr>
                <w:szCs w:val="21"/>
              </w:rPr>
              <w:t>论文总数</w:t>
            </w:r>
            <w:r>
              <w:rPr>
                <w:rFonts w:hint="eastAsia"/>
                <w:szCs w:val="21"/>
                <w:lang w:val="en-US" w:eastAsia="zh-CN"/>
              </w:rPr>
              <w:t>:9</w:t>
            </w:r>
          </w:p>
        </w:tc>
        <w:tc>
          <w:tcPr>
            <w:tcW w:w="1138" w:type="dxa"/>
            <w:vMerge w:val="restart"/>
            <w:tcBorders>
              <w:left w:val="single" w:color="auto" w:sz="4" w:space="0"/>
              <w:right w:val="single" w:color="auto" w:sz="4" w:space="0"/>
            </w:tcBorders>
            <w:noWrap w:val="0"/>
            <w:vAlign w:val="center"/>
          </w:tcPr>
          <w:p>
            <w:pPr>
              <w:spacing w:line="280" w:lineRule="exact"/>
              <w:jc w:val="center"/>
              <w:rPr>
                <w:szCs w:val="21"/>
              </w:rPr>
            </w:pPr>
            <w:r>
              <w:rPr>
                <w:rFonts w:hint="eastAsia"/>
                <w:szCs w:val="21"/>
              </w:rPr>
              <w:t>仅含独著或第一作者</w:t>
            </w:r>
          </w:p>
        </w:tc>
        <w:tc>
          <w:tcPr>
            <w:tcW w:w="6903" w:type="dxa"/>
            <w:gridSpan w:val="7"/>
            <w:vMerge w:val="restart"/>
            <w:tcBorders>
              <w:left w:val="single" w:color="auto" w:sz="4" w:space="0"/>
              <w:right w:val="single" w:color="auto" w:sz="4" w:space="0"/>
            </w:tcBorders>
            <w:noWrap w:val="0"/>
            <w:vAlign w:val="center"/>
          </w:tcPr>
          <w:p>
            <w:pPr>
              <w:spacing w:line="280" w:lineRule="exact"/>
              <w:jc w:val="center"/>
              <w:rPr>
                <w:szCs w:val="21"/>
              </w:rPr>
            </w:pPr>
            <w:r>
              <w:rPr>
                <w:szCs w:val="21"/>
              </w:rPr>
              <w:t>专（译）著、国家级规划教材、省级规划教材数</w:t>
            </w:r>
          </w:p>
        </w:tc>
        <w:tc>
          <w:tcPr>
            <w:tcW w:w="2084" w:type="dxa"/>
            <w:gridSpan w:val="4"/>
            <w:vMerge w:val="restart"/>
            <w:tcBorders>
              <w:top w:val="nil"/>
              <w:left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1</w:t>
            </w:r>
          </w:p>
        </w:tc>
        <w:tc>
          <w:tcPr>
            <w:tcW w:w="1234" w:type="dxa"/>
            <w:vMerge w:val="restart"/>
            <w:tcBorders>
              <w:left w:val="single" w:color="auto" w:sz="4" w:space="0"/>
              <w:right w:val="single" w:color="auto" w:sz="4" w:space="0"/>
            </w:tcBorders>
            <w:noWrap w:val="0"/>
            <w:vAlign w:val="center"/>
          </w:tcPr>
          <w:p>
            <w:pPr>
              <w:spacing w:line="280" w:lineRule="exact"/>
              <w:jc w:val="center"/>
              <w:rPr>
                <w:szCs w:val="21"/>
              </w:rPr>
            </w:pPr>
            <w:r>
              <w:rPr>
                <w:szCs w:val="21"/>
              </w:rPr>
              <w:t>科研部门审核意见（盖章）</w:t>
            </w: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r>
              <w:rPr>
                <w:szCs w:val="21"/>
              </w:rPr>
              <w:t>科研部门审核人签名：</w:t>
            </w:r>
          </w:p>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6776" w:type="dxa"/>
            <w:gridSpan w:val="9"/>
            <w:vMerge w:val="restart"/>
            <w:tcBorders>
              <w:left w:val="single" w:color="auto" w:sz="4" w:space="0"/>
              <w:right w:val="single" w:color="auto" w:sz="4" w:space="0"/>
            </w:tcBorders>
            <w:noWrap w:val="0"/>
            <w:vAlign w:val="center"/>
          </w:tcPr>
          <w:p>
            <w:pPr>
              <w:widowControl/>
              <w:spacing w:line="280" w:lineRule="exact"/>
              <w:ind w:left="-28" w:leftChars="-51" w:right="-107" w:rightChars="-51" w:hanging="79" w:hangingChars="38"/>
              <w:jc w:val="center"/>
              <w:rPr>
                <w:szCs w:val="21"/>
              </w:rPr>
            </w:pPr>
            <w:r>
              <w:rPr>
                <w:szCs w:val="21"/>
              </w:rPr>
              <w:t>近五年年度考核情况</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2284" w:type="dxa"/>
            <w:gridSpan w:val="2"/>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38"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6903" w:type="dxa"/>
            <w:gridSpan w:val="7"/>
            <w:vMerge w:val="continue"/>
            <w:tcBorders>
              <w:left w:val="single" w:color="auto" w:sz="4" w:space="0"/>
              <w:right w:val="single" w:color="auto" w:sz="4" w:space="0"/>
            </w:tcBorders>
            <w:noWrap w:val="0"/>
            <w:vAlign w:val="center"/>
          </w:tcPr>
          <w:p>
            <w:pPr>
              <w:spacing w:line="280" w:lineRule="exact"/>
              <w:jc w:val="center"/>
              <w:rPr>
                <w:szCs w:val="21"/>
              </w:rPr>
            </w:pPr>
          </w:p>
        </w:tc>
        <w:tc>
          <w:tcPr>
            <w:tcW w:w="2084" w:type="dxa"/>
            <w:gridSpan w:val="4"/>
            <w:vMerge w:val="continue"/>
            <w:tcBorders>
              <w:top w:val="nil"/>
              <w:left w:val="single" w:color="auto" w:sz="4" w:space="0"/>
              <w:right w:val="single" w:color="auto" w:sz="4" w:space="0"/>
            </w:tcBorders>
            <w:noWrap w:val="0"/>
            <w:vAlign w:val="center"/>
          </w:tcPr>
          <w:p>
            <w:pPr>
              <w:spacing w:line="280" w:lineRule="exact"/>
              <w:jc w:val="center"/>
              <w:rPr>
                <w:szCs w:val="21"/>
              </w:rPr>
            </w:pP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6776" w:type="dxa"/>
            <w:gridSpan w:val="9"/>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09" w:type="dxa"/>
            <w:gridSpan w:val="14"/>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szCs w:val="21"/>
              </w:rPr>
            </w:pPr>
            <w:r>
              <w:rPr>
                <w:rFonts w:hint="eastAsia" w:ascii="宋体" w:hAnsi="宋体"/>
                <w:b/>
                <w:bCs/>
                <w:sz w:val="21"/>
                <w:szCs w:val="21"/>
                <w:lang w:eastAsia="zh-CN"/>
              </w:rPr>
              <w:t>论文：</w:t>
            </w:r>
          </w:p>
          <w:p>
            <w:pPr>
              <w:spacing w:line="280" w:lineRule="exact"/>
              <w:rPr>
                <w:rFonts w:hint="default"/>
                <w:szCs w:val="21"/>
                <w:lang w:val="en-US"/>
              </w:rPr>
            </w:pPr>
            <w:r>
              <w:rPr>
                <w:rFonts w:hint="eastAsia"/>
                <w:szCs w:val="21"/>
              </w:rPr>
              <w:fldChar w:fldCharType="begin"/>
            </w:r>
            <w:r>
              <w:rPr>
                <w:rFonts w:hint="eastAsia"/>
                <w:szCs w:val="21"/>
              </w:rPr>
              <w:instrText xml:space="preserve"> = 1 \* GB3 \* MERGEFORMAT </w:instrText>
            </w:r>
            <w:r>
              <w:rPr>
                <w:rFonts w:hint="eastAsia"/>
                <w:szCs w:val="21"/>
              </w:rPr>
              <w:fldChar w:fldCharType="separate"/>
            </w:r>
            <w:r>
              <w:t>①</w:t>
            </w:r>
            <w:r>
              <w:rPr>
                <w:rFonts w:hint="eastAsia"/>
                <w:szCs w:val="21"/>
              </w:rPr>
              <w:fldChar w:fldCharType="end"/>
            </w:r>
            <w:r>
              <w:rPr>
                <w:rFonts w:hint="eastAsia"/>
                <w:lang w:val="en-US" w:eastAsia="zh-CN"/>
              </w:rPr>
              <w:t>医卫类职业院校开放性实验教学研究分析[J].商情.2022(10),排名第一，</w:t>
            </w:r>
            <w:r>
              <w:rPr>
                <w:rFonts w:hint="eastAsia" w:ascii="宋体" w:hAnsi="宋体"/>
                <w:sz w:val="21"/>
                <w:szCs w:val="21"/>
                <w:lang w:eastAsia="zh-CN"/>
              </w:rPr>
              <w:t>代表作</w:t>
            </w:r>
            <w:r>
              <w:rPr>
                <w:rFonts w:hint="eastAsia" w:ascii="宋体" w:hAnsi="宋体"/>
                <w:sz w:val="21"/>
                <w:szCs w:val="21"/>
                <w:lang w:val="en-US" w:eastAsia="zh-CN"/>
              </w:rPr>
              <w:t>2</w:t>
            </w:r>
            <w:r>
              <w:rPr>
                <w:rFonts w:hint="eastAsia" w:ascii="宋体" w:hAnsi="宋体"/>
                <w:sz w:val="21"/>
                <w:szCs w:val="21"/>
                <w:lang w:eastAsia="zh-CN"/>
              </w:rPr>
              <w:t>；</w:t>
            </w:r>
          </w:p>
          <w:p>
            <w:pPr>
              <w:spacing w:line="280" w:lineRule="exact"/>
              <w:rPr>
                <w:rFonts w:hint="eastAsia" w:eastAsia="宋体"/>
                <w:szCs w:val="21"/>
                <w:lang w:val="en-US" w:eastAsia="zh-CN"/>
              </w:rPr>
            </w:pPr>
            <w:r>
              <w:rPr>
                <w:rFonts w:hint="eastAsia"/>
                <w:szCs w:val="21"/>
              </w:rPr>
              <w:fldChar w:fldCharType="begin"/>
            </w:r>
            <w:r>
              <w:rPr>
                <w:rFonts w:hint="eastAsia"/>
                <w:szCs w:val="21"/>
              </w:rPr>
              <w:instrText xml:space="preserve"> = 2 \* GB3 \* MERGEFORMAT </w:instrText>
            </w:r>
            <w:r>
              <w:rPr>
                <w:rFonts w:hint="eastAsia"/>
                <w:szCs w:val="21"/>
              </w:rPr>
              <w:fldChar w:fldCharType="separate"/>
            </w:r>
            <w:r>
              <w:t>②</w:t>
            </w:r>
            <w:r>
              <w:rPr>
                <w:rFonts w:hint="eastAsia"/>
                <w:szCs w:val="21"/>
              </w:rPr>
              <w:fldChar w:fldCharType="end"/>
            </w:r>
            <w:r>
              <w:rPr>
                <w:rFonts w:hint="eastAsia"/>
                <w:szCs w:val="21"/>
              </w:rPr>
              <w:t>康复治疗床的控制系统设计</w:t>
            </w:r>
            <w:r>
              <w:rPr>
                <w:rFonts w:hint="eastAsia" w:ascii="宋体" w:hAnsi="宋体"/>
                <w:sz w:val="21"/>
                <w:szCs w:val="21"/>
              </w:rPr>
              <w:t>[J</w:t>
            </w:r>
            <w:r>
              <w:rPr>
                <w:rFonts w:hint="eastAsia" w:ascii="宋体" w:hAnsi="宋体"/>
                <w:sz w:val="21"/>
                <w:szCs w:val="21"/>
                <w:lang w:eastAsia="zh-CN"/>
              </w:rPr>
              <w:t>].</w:t>
            </w:r>
            <w:r>
              <w:rPr>
                <w:rFonts w:hint="eastAsia"/>
                <w:szCs w:val="21"/>
              </w:rPr>
              <w:t>产业科技创新</w:t>
            </w:r>
            <w:r>
              <w:rPr>
                <w:rFonts w:hint="eastAsia" w:ascii="宋体" w:hAnsi="宋体"/>
                <w:sz w:val="21"/>
                <w:szCs w:val="21"/>
                <w:lang w:eastAsia="zh-CN"/>
              </w:rPr>
              <w:t>.</w:t>
            </w:r>
            <w:r>
              <w:rPr>
                <w:rFonts w:hint="eastAsia"/>
                <w:szCs w:val="21"/>
              </w:rPr>
              <w:t>2019</w:t>
            </w:r>
            <w:r>
              <w:rPr>
                <w:rFonts w:hint="eastAsia"/>
                <w:szCs w:val="21"/>
                <w:lang w:val="en-US" w:eastAsia="zh-CN"/>
              </w:rPr>
              <w:t xml:space="preserve"> (</w:t>
            </w:r>
            <w:r>
              <w:rPr>
                <w:rFonts w:hint="eastAsia"/>
                <w:szCs w:val="21"/>
              </w:rPr>
              <w:t>7</w:t>
            </w:r>
            <w:r>
              <w:rPr>
                <w:rFonts w:hint="eastAsia"/>
                <w:szCs w:val="21"/>
                <w:lang w:val="en-US" w:eastAsia="zh-CN"/>
              </w:rPr>
              <w:t>)，</w:t>
            </w:r>
            <w:r>
              <w:rPr>
                <w:rFonts w:hint="eastAsia" w:ascii="宋体" w:hAnsi="宋体"/>
                <w:sz w:val="21"/>
                <w:szCs w:val="21"/>
              </w:rPr>
              <w:t>独著</w:t>
            </w:r>
            <w:r>
              <w:rPr>
                <w:rFonts w:hint="eastAsia" w:ascii="宋体" w:hAnsi="宋体"/>
                <w:sz w:val="21"/>
                <w:szCs w:val="21"/>
                <w:lang w:eastAsia="zh-CN"/>
              </w:rPr>
              <w:t>；</w:t>
            </w:r>
          </w:p>
          <w:p>
            <w:pPr>
              <w:spacing w:line="280" w:lineRule="exact"/>
              <w:rPr>
                <w:rFonts w:hint="eastAsia" w:eastAsia="宋体"/>
                <w:szCs w:val="21"/>
                <w:lang w:eastAsia="zh-CN"/>
              </w:rPr>
            </w:pPr>
            <w:r>
              <w:rPr>
                <w:rFonts w:hint="eastAsia"/>
                <w:szCs w:val="21"/>
              </w:rPr>
              <w:fldChar w:fldCharType="begin"/>
            </w:r>
            <w:r>
              <w:rPr>
                <w:rFonts w:hint="eastAsia"/>
                <w:szCs w:val="21"/>
              </w:rPr>
              <w:instrText xml:space="preserve"> = 3 \* GB3 \* MERGEFORMAT </w:instrText>
            </w:r>
            <w:r>
              <w:rPr>
                <w:rFonts w:hint="eastAsia"/>
                <w:szCs w:val="21"/>
              </w:rPr>
              <w:fldChar w:fldCharType="separate"/>
            </w:r>
            <w:r>
              <w:t>③</w:t>
            </w:r>
            <w:r>
              <w:rPr>
                <w:rFonts w:hint="eastAsia"/>
                <w:szCs w:val="21"/>
              </w:rPr>
              <w:fldChar w:fldCharType="end"/>
            </w:r>
            <w:r>
              <w:rPr>
                <w:rFonts w:hint="eastAsia"/>
                <w:szCs w:val="21"/>
              </w:rPr>
              <w:t>基于康复治疗床的通讯系统设计与实现</w:t>
            </w:r>
            <w:r>
              <w:rPr>
                <w:rFonts w:hint="eastAsia" w:ascii="宋体" w:hAnsi="宋体"/>
                <w:sz w:val="21"/>
                <w:szCs w:val="21"/>
              </w:rPr>
              <w:t>[J</w:t>
            </w:r>
            <w:r>
              <w:rPr>
                <w:rFonts w:hint="eastAsia" w:ascii="宋体" w:hAnsi="宋体"/>
                <w:sz w:val="21"/>
                <w:szCs w:val="21"/>
                <w:lang w:eastAsia="zh-CN"/>
              </w:rPr>
              <w:t>].</w:t>
            </w:r>
            <w:r>
              <w:rPr>
                <w:rFonts w:hint="eastAsia"/>
                <w:szCs w:val="21"/>
              </w:rPr>
              <w:t>产业科技创新</w:t>
            </w:r>
            <w:r>
              <w:rPr>
                <w:rFonts w:hint="eastAsia" w:ascii="宋体" w:hAnsi="宋体"/>
                <w:sz w:val="21"/>
                <w:szCs w:val="21"/>
                <w:lang w:eastAsia="zh-CN"/>
              </w:rPr>
              <w:t>.</w:t>
            </w:r>
            <w:r>
              <w:rPr>
                <w:rFonts w:hint="eastAsia"/>
                <w:szCs w:val="21"/>
              </w:rPr>
              <w:t>2019</w:t>
            </w:r>
            <w:r>
              <w:rPr>
                <w:rFonts w:hint="eastAsia"/>
                <w:szCs w:val="21"/>
                <w:lang w:val="en-US" w:eastAsia="zh-CN"/>
              </w:rPr>
              <w:t xml:space="preserve"> (</w:t>
            </w:r>
            <w:r>
              <w:rPr>
                <w:rFonts w:hint="eastAsia"/>
                <w:szCs w:val="21"/>
              </w:rPr>
              <w:t>6</w:t>
            </w:r>
            <w:r>
              <w:rPr>
                <w:rFonts w:hint="eastAsia"/>
                <w:szCs w:val="21"/>
                <w:lang w:val="en-US" w:eastAsia="zh-CN"/>
              </w:rPr>
              <w:t>)，</w:t>
            </w:r>
            <w:r>
              <w:rPr>
                <w:rFonts w:hint="eastAsia" w:ascii="宋体" w:hAnsi="宋体"/>
                <w:sz w:val="21"/>
                <w:szCs w:val="21"/>
              </w:rPr>
              <w:t>独著</w:t>
            </w:r>
            <w:r>
              <w:rPr>
                <w:rFonts w:hint="eastAsia" w:ascii="宋体" w:hAnsi="宋体"/>
                <w:sz w:val="21"/>
                <w:szCs w:val="21"/>
                <w:lang w:eastAsia="zh-CN"/>
              </w:rPr>
              <w:t>；</w:t>
            </w:r>
          </w:p>
          <w:p>
            <w:pPr>
              <w:spacing w:line="280" w:lineRule="exact"/>
              <w:rPr>
                <w:rFonts w:hint="eastAsia"/>
                <w:szCs w:val="21"/>
              </w:rPr>
            </w:pPr>
            <w:r>
              <w:rPr>
                <w:rFonts w:hint="eastAsia"/>
                <w:szCs w:val="21"/>
              </w:rPr>
              <w:fldChar w:fldCharType="begin"/>
            </w:r>
            <w:r>
              <w:rPr>
                <w:rFonts w:hint="eastAsia"/>
                <w:szCs w:val="21"/>
              </w:rPr>
              <w:instrText xml:space="preserve"> = 4 \* GB3 \* MERGEFORMAT </w:instrText>
            </w:r>
            <w:r>
              <w:rPr>
                <w:rFonts w:hint="eastAsia"/>
                <w:szCs w:val="21"/>
              </w:rPr>
              <w:fldChar w:fldCharType="separate"/>
            </w:r>
            <w:r>
              <w:t>④</w:t>
            </w:r>
            <w:r>
              <w:rPr>
                <w:rFonts w:hint="eastAsia"/>
                <w:szCs w:val="21"/>
              </w:rPr>
              <w:fldChar w:fldCharType="end"/>
            </w:r>
            <w:r>
              <w:rPr>
                <w:rFonts w:hint="eastAsia"/>
                <w:szCs w:val="21"/>
              </w:rPr>
              <w:t>康复治疗床的无线充电器设计</w:t>
            </w:r>
            <w:r>
              <w:rPr>
                <w:rFonts w:hint="eastAsia" w:ascii="宋体" w:hAnsi="宋体"/>
                <w:sz w:val="21"/>
                <w:szCs w:val="21"/>
              </w:rPr>
              <w:t>[J</w:t>
            </w:r>
            <w:r>
              <w:rPr>
                <w:rFonts w:hint="eastAsia" w:ascii="宋体" w:hAnsi="宋体"/>
                <w:sz w:val="21"/>
                <w:szCs w:val="21"/>
                <w:lang w:eastAsia="zh-CN"/>
              </w:rPr>
              <w:t>].</w:t>
            </w:r>
            <w:r>
              <w:rPr>
                <w:rFonts w:hint="eastAsia"/>
                <w:szCs w:val="21"/>
              </w:rPr>
              <w:t>电子技术与软件工程</w:t>
            </w:r>
            <w:r>
              <w:rPr>
                <w:rFonts w:hint="eastAsia" w:ascii="宋体" w:hAnsi="宋体"/>
                <w:sz w:val="21"/>
                <w:szCs w:val="21"/>
                <w:lang w:eastAsia="zh-CN"/>
              </w:rPr>
              <w:t>.</w:t>
            </w:r>
            <w:r>
              <w:rPr>
                <w:rFonts w:hint="eastAsia"/>
                <w:szCs w:val="21"/>
              </w:rPr>
              <w:t>2018</w:t>
            </w:r>
            <w:r>
              <w:rPr>
                <w:rFonts w:hint="eastAsia"/>
                <w:szCs w:val="21"/>
                <w:lang w:val="en-US" w:eastAsia="zh-CN"/>
              </w:rPr>
              <w:t xml:space="preserve"> (</w:t>
            </w:r>
            <w:r>
              <w:rPr>
                <w:rFonts w:hint="eastAsia"/>
                <w:szCs w:val="21"/>
              </w:rPr>
              <w:t>9</w:t>
            </w:r>
            <w:r>
              <w:rPr>
                <w:rFonts w:hint="eastAsia"/>
                <w:szCs w:val="21"/>
                <w:lang w:val="en-US" w:eastAsia="zh-CN"/>
              </w:rPr>
              <w:t>)，</w:t>
            </w:r>
            <w:r>
              <w:rPr>
                <w:rFonts w:hint="eastAsia" w:ascii="宋体" w:hAnsi="宋体"/>
                <w:sz w:val="21"/>
                <w:szCs w:val="21"/>
                <w:lang w:eastAsia="zh-CN"/>
              </w:rPr>
              <w:t>排名第一，代表作</w:t>
            </w:r>
            <w:r>
              <w:rPr>
                <w:rFonts w:hint="eastAsia" w:ascii="宋体" w:hAnsi="宋体"/>
                <w:sz w:val="21"/>
                <w:szCs w:val="21"/>
                <w:lang w:val="en-US" w:eastAsia="zh-CN"/>
              </w:rPr>
              <w:t>1</w:t>
            </w:r>
            <w:r>
              <w:rPr>
                <w:rFonts w:hint="eastAsia" w:ascii="宋体" w:hAnsi="宋体"/>
                <w:sz w:val="21"/>
                <w:szCs w:val="21"/>
                <w:lang w:eastAsia="zh-CN"/>
              </w:rPr>
              <w:t>；</w:t>
            </w:r>
          </w:p>
          <w:p>
            <w:pPr>
              <w:spacing w:line="280" w:lineRule="exact"/>
              <w:rPr>
                <w:rFonts w:hint="eastAsia"/>
                <w:szCs w:val="21"/>
              </w:rPr>
            </w:pPr>
            <w:r>
              <w:rPr>
                <w:rFonts w:hint="eastAsia"/>
                <w:szCs w:val="21"/>
              </w:rPr>
              <w:fldChar w:fldCharType="begin"/>
            </w:r>
            <w:r>
              <w:rPr>
                <w:rFonts w:hint="eastAsia"/>
                <w:szCs w:val="21"/>
              </w:rPr>
              <w:instrText xml:space="preserve"> = 5 \* GB3 \* MERGEFORMAT </w:instrText>
            </w:r>
            <w:r>
              <w:rPr>
                <w:rFonts w:hint="eastAsia"/>
                <w:szCs w:val="21"/>
              </w:rPr>
              <w:fldChar w:fldCharType="separate"/>
            </w:r>
            <w:r>
              <w:t>⑤</w:t>
            </w:r>
            <w:r>
              <w:rPr>
                <w:rFonts w:hint="eastAsia"/>
                <w:szCs w:val="21"/>
              </w:rPr>
              <w:fldChar w:fldCharType="end"/>
            </w:r>
            <w:r>
              <w:rPr>
                <w:rFonts w:hint="eastAsia"/>
                <w:szCs w:val="21"/>
              </w:rPr>
              <w:t>康复治疗床的心电信号控制器设计</w:t>
            </w:r>
            <w:r>
              <w:rPr>
                <w:rFonts w:hint="eastAsia" w:ascii="宋体" w:hAnsi="宋体"/>
                <w:sz w:val="21"/>
                <w:szCs w:val="21"/>
              </w:rPr>
              <w:t>[J</w:t>
            </w:r>
            <w:r>
              <w:rPr>
                <w:rFonts w:hint="eastAsia" w:ascii="宋体" w:hAnsi="宋体"/>
                <w:sz w:val="21"/>
                <w:szCs w:val="21"/>
                <w:lang w:eastAsia="zh-CN"/>
              </w:rPr>
              <w:t>].</w:t>
            </w:r>
            <w:r>
              <w:rPr>
                <w:rFonts w:hint="eastAsia"/>
                <w:szCs w:val="21"/>
              </w:rPr>
              <w:t>电子技术与软件工程</w:t>
            </w:r>
            <w:r>
              <w:rPr>
                <w:rFonts w:hint="eastAsia" w:ascii="宋体" w:hAnsi="宋体"/>
                <w:sz w:val="21"/>
                <w:szCs w:val="21"/>
                <w:lang w:eastAsia="zh-CN"/>
              </w:rPr>
              <w:t>.</w:t>
            </w:r>
            <w:r>
              <w:rPr>
                <w:rFonts w:hint="eastAsia"/>
                <w:szCs w:val="21"/>
              </w:rPr>
              <w:t>2018</w:t>
            </w:r>
            <w:r>
              <w:rPr>
                <w:rFonts w:hint="eastAsia"/>
                <w:szCs w:val="21"/>
                <w:lang w:val="en-US" w:eastAsia="zh-CN"/>
              </w:rPr>
              <w:t xml:space="preserve"> (</w:t>
            </w:r>
            <w:r>
              <w:rPr>
                <w:rFonts w:hint="eastAsia"/>
                <w:szCs w:val="21"/>
              </w:rPr>
              <w:t>9</w:t>
            </w:r>
            <w:r>
              <w:rPr>
                <w:rFonts w:hint="eastAsia"/>
                <w:szCs w:val="21"/>
                <w:lang w:val="en-US" w:eastAsia="zh-CN"/>
              </w:rPr>
              <w:t>)，</w:t>
            </w:r>
            <w:r>
              <w:rPr>
                <w:rFonts w:hint="eastAsia" w:ascii="宋体" w:hAnsi="宋体"/>
                <w:sz w:val="21"/>
                <w:szCs w:val="21"/>
                <w:lang w:eastAsia="zh-CN"/>
              </w:rPr>
              <w:t>排名第一；</w:t>
            </w:r>
          </w:p>
          <w:p>
            <w:pPr>
              <w:spacing w:line="280" w:lineRule="exact"/>
              <w:rPr>
                <w:rFonts w:hint="eastAsia"/>
                <w:szCs w:val="21"/>
              </w:rPr>
            </w:pPr>
            <w:r>
              <w:rPr>
                <w:rFonts w:hint="eastAsia"/>
                <w:szCs w:val="21"/>
              </w:rPr>
              <w:fldChar w:fldCharType="begin"/>
            </w:r>
            <w:r>
              <w:rPr>
                <w:rFonts w:hint="eastAsia"/>
                <w:szCs w:val="21"/>
              </w:rPr>
              <w:instrText xml:space="preserve"> = 6 \* GB3 \* MERGEFORMAT </w:instrText>
            </w:r>
            <w:r>
              <w:rPr>
                <w:rFonts w:hint="eastAsia"/>
                <w:szCs w:val="21"/>
              </w:rPr>
              <w:fldChar w:fldCharType="separate"/>
            </w:r>
            <w:r>
              <w:t>⑥</w:t>
            </w:r>
            <w:r>
              <w:rPr>
                <w:rFonts w:hint="eastAsia"/>
                <w:szCs w:val="21"/>
              </w:rPr>
              <w:fldChar w:fldCharType="end"/>
            </w:r>
            <w:r>
              <w:rPr>
                <w:rFonts w:hint="eastAsia"/>
                <w:szCs w:val="21"/>
              </w:rPr>
              <w:t>基于《单片机应用系统设计与调试》的学习领域课程开发</w:t>
            </w:r>
            <w:r>
              <w:rPr>
                <w:rFonts w:hint="eastAsia" w:ascii="宋体" w:hAnsi="宋体"/>
                <w:sz w:val="21"/>
                <w:szCs w:val="21"/>
              </w:rPr>
              <w:t>[J</w:t>
            </w:r>
            <w:r>
              <w:rPr>
                <w:rFonts w:hint="eastAsia" w:ascii="宋体" w:hAnsi="宋体"/>
                <w:sz w:val="21"/>
                <w:szCs w:val="21"/>
                <w:lang w:eastAsia="zh-CN"/>
              </w:rPr>
              <w:t>].</w:t>
            </w:r>
            <w:r>
              <w:rPr>
                <w:rFonts w:hint="eastAsia"/>
                <w:szCs w:val="21"/>
              </w:rPr>
              <w:t>课程教育研究2017</w:t>
            </w:r>
            <w:r>
              <w:rPr>
                <w:rFonts w:hint="eastAsia"/>
                <w:szCs w:val="21"/>
                <w:lang w:val="en-US" w:eastAsia="zh-CN"/>
              </w:rPr>
              <w:t xml:space="preserve"> (</w:t>
            </w:r>
            <w:r>
              <w:rPr>
                <w:rFonts w:hint="eastAsia"/>
                <w:szCs w:val="21"/>
              </w:rPr>
              <w:t>4</w:t>
            </w:r>
            <w:r>
              <w:rPr>
                <w:rFonts w:hint="eastAsia"/>
                <w:szCs w:val="21"/>
                <w:lang w:val="en-US" w:eastAsia="zh-CN"/>
              </w:rPr>
              <w:t>)，</w:t>
            </w:r>
            <w:r>
              <w:rPr>
                <w:rFonts w:hint="eastAsia" w:ascii="宋体" w:hAnsi="宋体"/>
                <w:sz w:val="21"/>
                <w:szCs w:val="21"/>
                <w:lang w:eastAsia="zh-CN"/>
              </w:rPr>
              <w:t>排名第一；</w:t>
            </w:r>
          </w:p>
          <w:p>
            <w:pPr>
              <w:spacing w:line="280" w:lineRule="exact"/>
              <w:rPr>
                <w:rFonts w:hint="eastAsia"/>
                <w:szCs w:val="21"/>
              </w:rPr>
            </w:pPr>
            <w:r>
              <w:rPr>
                <w:rFonts w:hint="eastAsia"/>
                <w:szCs w:val="21"/>
              </w:rPr>
              <w:fldChar w:fldCharType="begin"/>
            </w:r>
            <w:r>
              <w:rPr>
                <w:rFonts w:hint="eastAsia"/>
                <w:szCs w:val="21"/>
              </w:rPr>
              <w:instrText xml:space="preserve"> = 7 \* GB3 \* MERGEFORMAT </w:instrText>
            </w:r>
            <w:r>
              <w:rPr>
                <w:rFonts w:hint="eastAsia"/>
                <w:szCs w:val="21"/>
              </w:rPr>
              <w:fldChar w:fldCharType="separate"/>
            </w:r>
            <w:r>
              <w:t>⑦</w:t>
            </w:r>
            <w:r>
              <w:rPr>
                <w:rFonts w:hint="eastAsia"/>
                <w:szCs w:val="21"/>
              </w:rPr>
              <w:fldChar w:fldCharType="end"/>
            </w:r>
            <w:r>
              <w:rPr>
                <w:rFonts w:hint="eastAsia"/>
                <w:szCs w:val="21"/>
              </w:rPr>
              <w:t>基于"学习领域"的应用电子技术专业人才培养方案设计</w:t>
            </w:r>
            <w:r>
              <w:rPr>
                <w:rFonts w:hint="eastAsia" w:ascii="宋体" w:hAnsi="宋体"/>
                <w:sz w:val="21"/>
                <w:szCs w:val="21"/>
              </w:rPr>
              <w:t>[J</w:t>
            </w:r>
            <w:r>
              <w:rPr>
                <w:rFonts w:hint="eastAsia" w:ascii="宋体" w:hAnsi="宋体"/>
                <w:sz w:val="21"/>
                <w:szCs w:val="21"/>
                <w:lang w:eastAsia="zh-CN"/>
              </w:rPr>
              <w:t>].</w:t>
            </w:r>
            <w:r>
              <w:rPr>
                <w:rFonts w:hint="eastAsia"/>
                <w:szCs w:val="21"/>
              </w:rPr>
              <w:t>课程教育研究</w:t>
            </w:r>
            <w:r>
              <w:rPr>
                <w:rFonts w:hint="eastAsia" w:ascii="宋体" w:hAnsi="宋体"/>
                <w:sz w:val="21"/>
                <w:szCs w:val="21"/>
                <w:lang w:eastAsia="zh-CN"/>
              </w:rPr>
              <w:t>.</w:t>
            </w:r>
            <w:r>
              <w:rPr>
                <w:rFonts w:hint="eastAsia"/>
                <w:szCs w:val="21"/>
              </w:rPr>
              <w:t>2017</w:t>
            </w:r>
            <w:r>
              <w:rPr>
                <w:rFonts w:hint="eastAsia"/>
                <w:szCs w:val="21"/>
                <w:lang w:val="en-US" w:eastAsia="zh-CN"/>
              </w:rPr>
              <w:t xml:space="preserve"> (</w:t>
            </w:r>
            <w:r>
              <w:rPr>
                <w:rFonts w:hint="eastAsia"/>
                <w:szCs w:val="21"/>
              </w:rPr>
              <w:t>4</w:t>
            </w:r>
            <w:r>
              <w:rPr>
                <w:rFonts w:hint="eastAsia"/>
                <w:szCs w:val="21"/>
                <w:lang w:val="en-US" w:eastAsia="zh-CN"/>
              </w:rPr>
              <w:t>)，</w:t>
            </w:r>
            <w:r>
              <w:rPr>
                <w:rFonts w:hint="eastAsia" w:ascii="宋体" w:hAnsi="宋体"/>
                <w:sz w:val="21"/>
                <w:szCs w:val="21"/>
                <w:lang w:eastAsia="zh-CN"/>
              </w:rPr>
              <w:t>排名第一；</w:t>
            </w:r>
          </w:p>
          <w:p>
            <w:pPr>
              <w:spacing w:line="280" w:lineRule="exact"/>
              <w:rPr>
                <w:rFonts w:hint="eastAsia"/>
                <w:szCs w:val="21"/>
              </w:rPr>
            </w:pPr>
            <w:r>
              <w:rPr>
                <w:rFonts w:hint="eastAsia"/>
                <w:szCs w:val="21"/>
              </w:rPr>
              <w:fldChar w:fldCharType="begin"/>
            </w:r>
            <w:r>
              <w:rPr>
                <w:rFonts w:hint="eastAsia"/>
                <w:szCs w:val="21"/>
              </w:rPr>
              <w:instrText xml:space="preserve"> = 8 \* GB3 \* MERGEFORMAT </w:instrText>
            </w:r>
            <w:r>
              <w:rPr>
                <w:rFonts w:hint="eastAsia"/>
                <w:szCs w:val="21"/>
              </w:rPr>
              <w:fldChar w:fldCharType="separate"/>
            </w:r>
            <w:r>
              <w:t>⑧</w:t>
            </w:r>
            <w:r>
              <w:rPr>
                <w:rFonts w:hint="eastAsia"/>
                <w:szCs w:val="21"/>
              </w:rPr>
              <w:fldChar w:fldCharType="end"/>
            </w:r>
            <w:r>
              <w:rPr>
                <w:rFonts w:hint="eastAsia"/>
                <w:szCs w:val="21"/>
              </w:rPr>
              <w:t>基于厌氧-好氧组合工艺的生态环保厕所研究</w:t>
            </w:r>
            <w:r>
              <w:rPr>
                <w:rFonts w:hint="eastAsia" w:ascii="宋体" w:hAnsi="宋体"/>
                <w:sz w:val="21"/>
                <w:szCs w:val="21"/>
              </w:rPr>
              <w:t>[J</w:t>
            </w:r>
            <w:r>
              <w:rPr>
                <w:rFonts w:hint="eastAsia" w:ascii="宋体" w:hAnsi="宋体"/>
                <w:sz w:val="21"/>
                <w:szCs w:val="21"/>
                <w:lang w:eastAsia="zh-CN"/>
              </w:rPr>
              <w:t>].</w:t>
            </w:r>
            <w:r>
              <w:rPr>
                <w:rFonts w:hint="eastAsia"/>
                <w:szCs w:val="21"/>
              </w:rPr>
              <w:t>山西青年</w:t>
            </w:r>
            <w:r>
              <w:rPr>
                <w:rFonts w:hint="eastAsia" w:ascii="宋体" w:hAnsi="宋体"/>
                <w:sz w:val="21"/>
                <w:szCs w:val="21"/>
                <w:lang w:eastAsia="zh-CN"/>
              </w:rPr>
              <w:t>.</w:t>
            </w:r>
            <w:r>
              <w:rPr>
                <w:rFonts w:hint="eastAsia"/>
                <w:szCs w:val="21"/>
              </w:rPr>
              <w:t>2016</w:t>
            </w:r>
            <w:r>
              <w:rPr>
                <w:rFonts w:hint="eastAsia"/>
                <w:szCs w:val="21"/>
                <w:lang w:val="en-US" w:eastAsia="zh-CN"/>
              </w:rPr>
              <w:t xml:space="preserve"> (</w:t>
            </w:r>
            <w:r>
              <w:rPr>
                <w:rFonts w:hint="eastAsia"/>
                <w:szCs w:val="21"/>
              </w:rPr>
              <w:t>11</w:t>
            </w:r>
            <w:r>
              <w:rPr>
                <w:rFonts w:hint="eastAsia"/>
                <w:szCs w:val="21"/>
                <w:lang w:val="en-US" w:eastAsia="zh-CN"/>
              </w:rPr>
              <w:t>)，</w:t>
            </w:r>
            <w:r>
              <w:rPr>
                <w:rFonts w:hint="eastAsia" w:ascii="宋体" w:hAnsi="宋体"/>
                <w:sz w:val="21"/>
                <w:szCs w:val="21"/>
                <w:lang w:eastAsia="zh-CN"/>
              </w:rPr>
              <w:t>排名第一；</w:t>
            </w:r>
          </w:p>
          <w:p>
            <w:pPr>
              <w:spacing w:line="280" w:lineRule="exact"/>
              <w:rPr>
                <w:rFonts w:hint="eastAsia"/>
                <w:szCs w:val="21"/>
              </w:rPr>
            </w:pPr>
            <w:r>
              <w:rPr>
                <w:rFonts w:hint="eastAsia"/>
                <w:szCs w:val="21"/>
              </w:rPr>
              <w:fldChar w:fldCharType="begin"/>
            </w:r>
            <w:r>
              <w:rPr>
                <w:rFonts w:hint="eastAsia"/>
                <w:szCs w:val="21"/>
              </w:rPr>
              <w:instrText xml:space="preserve"> = 9 \* GB3 \* MERGEFORMAT </w:instrText>
            </w:r>
            <w:r>
              <w:rPr>
                <w:rFonts w:hint="eastAsia"/>
                <w:szCs w:val="21"/>
              </w:rPr>
              <w:fldChar w:fldCharType="separate"/>
            </w:r>
            <w:r>
              <w:t>⑨</w:t>
            </w:r>
            <w:r>
              <w:rPr>
                <w:rFonts w:hint="eastAsia"/>
                <w:szCs w:val="21"/>
              </w:rPr>
              <w:fldChar w:fldCharType="end"/>
            </w:r>
            <w:r>
              <w:rPr>
                <w:rFonts w:hint="eastAsia"/>
                <w:szCs w:val="21"/>
              </w:rPr>
              <w:t>环保厕所智能控制器研究</w:t>
            </w:r>
            <w:r>
              <w:rPr>
                <w:rFonts w:hint="eastAsia" w:ascii="宋体" w:hAnsi="宋体"/>
                <w:sz w:val="21"/>
                <w:szCs w:val="21"/>
              </w:rPr>
              <w:t>[J</w:t>
            </w:r>
            <w:r>
              <w:rPr>
                <w:rFonts w:hint="eastAsia" w:ascii="宋体" w:hAnsi="宋体"/>
                <w:sz w:val="21"/>
                <w:szCs w:val="21"/>
                <w:lang w:eastAsia="zh-CN"/>
              </w:rPr>
              <w:t>].</w:t>
            </w:r>
            <w:r>
              <w:rPr>
                <w:rFonts w:hint="eastAsia"/>
                <w:szCs w:val="21"/>
              </w:rPr>
              <w:t>山西青年</w:t>
            </w:r>
            <w:r>
              <w:rPr>
                <w:rFonts w:hint="eastAsia" w:ascii="宋体" w:hAnsi="宋体"/>
                <w:sz w:val="21"/>
                <w:szCs w:val="21"/>
                <w:lang w:eastAsia="zh-CN"/>
              </w:rPr>
              <w:t>.</w:t>
            </w:r>
            <w:r>
              <w:rPr>
                <w:rFonts w:hint="eastAsia"/>
                <w:szCs w:val="21"/>
              </w:rPr>
              <w:t>2016</w:t>
            </w:r>
            <w:r>
              <w:rPr>
                <w:rFonts w:hint="eastAsia"/>
                <w:szCs w:val="21"/>
                <w:lang w:val="en-US" w:eastAsia="zh-CN"/>
              </w:rPr>
              <w:t xml:space="preserve"> (</w:t>
            </w:r>
            <w:r>
              <w:rPr>
                <w:rFonts w:hint="eastAsia"/>
                <w:szCs w:val="21"/>
              </w:rPr>
              <w:t>11</w:t>
            </w:r>
            <w:r>
              <w:rPr>
                <w:rFonts w:hint="eastAsia"/>
                <w:szCs w:val="21"/>
                <w:lang w:val="en-US" w:eastAsia="zh-CN"/>
              </w:rPr>
              <w:t>)，</w:t>
            </w:r>
            <w:r>
              <w:rPr>
                <w:rFonts w:hint="eastAsia" w:ascii="宋体" w:hAnsi="宋体"/>
                <w:sz w:val="21"/>
                <w:szCs w:val="21"/>
                <w:lang w:eastAsia="zh-CN"/>
              </w:rPr>
              <w:t>排名第一。</w:t>
            </w:r>
          </w:p>
          <w:p>
            <w:pPr>
              <w:spacing w:line="280" w:lineRule="exact"/>
              <w:rPr>
                <w:rFonts w:hint="eastAsia" w:eastAsia="宋体"/>
                <w:b/>
                <w:bCs/>
                <w:szCs w:val="21"/>
                <w:lang w:eastAsia="zh-CN"/>
              </w:rPr>
            </w:pPr>
            <w:r>
              <w:rPr>
                <w:rFonts w:hint="eastAsia"/>
                <w:b/>
                <w:bCs/>
                <w:szCs w:val="21"/>
                <w:lang w:eastAsia="zh-CN"/>
              </w:rPr>
              <w:t>教材：</w:t>
            </w:r>
          </w:p>
          <w:p>
            <w:pPr>
              <w:spacing w:line="280" w:lineRule="exact"/>
              <w:rPr>
                <w:rFonts w:hint="default" w:ascii="宋体" w:hAnsi="宋体" w:eastAsia="宋体" w:cs="Times New Roman"/>
                <w:color w:val="auto"/>
                <w:szCs w:val="21"/>
                <w:lang w:val="en-US" w:eastAsia="zh-CN"/>
              </w:rPr>
            </w:pPr>
            <w:r>
              <w:rPr>
                <w:rFonts w:hint="eastAsia"/>
                <w:szCs w:val="21"/>
              </w:rPr>
              <w:fldChar w:fldCharType="begin"/>
            </w:r>
            <w:r>
              <w:rPr>
                <w:rFonts w:hint="eastAsia"/>
                <w:szCs w:val="21"/>
              </w:rPr>
              <w:instrText xml:space="preserve"> = 1 \* GB3 \* MERGEFORMAT </w:instrText>
            </w:r>
            <w:r>
              <w:rPr>
                <w:rFonts w:hint="eastAsia"/>
                <w:szCs w:val="21"/>
              </w:rPr>
              <w:fldChar w:fldCharType="separate"/>
            </w:r>
            <w:r>
              <w:t>①</w:t>
            </w:r>
            <w:r>
              <w:rPr>
                <w:rFonts w:hint="eastAsia"/>
                <w:szCs w:val="21"/>
              </w:rPr>
              <w:fldChar w:fldCharType="end"/>
            </w:r>
            <w:r>
              <w:rPr>
                <w:rFonts w:hint="eastAsia" w:ascii="宋体" w:hAnsi="宋体" w:eastAsia="宋体" w:cs="Times New Roman"/>
                <w:color w:val="auto"/>
                <w:szCs w:val="21"/>
                <w:lang w:eastAsia="zh-CN"/>
              </w:rPr>
              <w:t>《医用生命支持设备》中国医药科技出版社</w:t>
            </w:r>
            <w:r>
              <w:rPr>
                <w:rFonts w:hint="eastAsia" w:ascii="宋体" w:hAnsi="宋体" w:eastAsia="宋体" w:cs="Times New Roman"/>
                <w:color w:val="auto"/>
                <w:szCs w:val="21"/>
                <w:lang w:val="en-US" w:eastAsia="zh-CN"/>
              </w:rPr>
              <w:t>2019.副主编；</w:t>
            </w:r>
          </w:p>
          <w:p>
            <w:pPr>
              <w:spacing w:line="280" w:lineRule="exact"/>
              <w:rPr>
                <w:szCs w:val="21"/>
              </w:rPr>
            </w:pP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 w:hRule="atLeast"/>
          <w:jc w:val="center"/>
        </w:trPr>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 New Roman" w:hAnsi="Times New Roman" w:eastAsia="宋体" w:cs="Times New Roman"/>
                <w:kern w:val="2"/>
                <w:sz w:val="21"/>
                <w:szCs w:val="21"/>
                <w:lang w:val="en-US" w:eastAsia="zh-CN" w:bidi="ar-SA"/>
              </w:rPr>
            </w:pPr>
            <w:r>
              <w:rPr>
                <w:rFonts w:hint="eastAsia"/>
                <w:szCs w:val="21"/>
              </w:rPr>
              <w:t>201</w:t>
            </w:r>
            <w:r>
              <w:rPr>
                <w:rFonts w:hint="eastAsia"/>
                <w:szCs w:val="21"/>
                <w:lang w:val="en-US" w:eastAsia="zh-CN"/>
              </w:rPr>
              <w:t>7</w:t>
            </w:r>
            <w:r>
              <w:rPr>
                <w:szCs w:val="21"/>
              </w:rPr>
              <w:t>年度</w:t>
            </w:r>
          </w:p>
        </w:tc>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 New Roman" w:hAnsi="Times New Roman" w:eastAsia="宋体" w:cs="Times New Roman"/>
                <w:kern w:val="2"/>
                <w:sz w:val="21"/>
                <w:szCs w:val="21"/>
                <w:lang w:val="en-US" w:eastAsia="zh-CN" w:bidi="ar-SA"/>
              </w:rPr>
            </w:pPr>
            <w:r>
              <w:rPr>
                <w:rFonts w:hint="eastAsia"/>
                <w:szCs w:val="21"/>
              </w:rPr>
              <w:t>201</w:t>
            </w:r>
            <w:r>
              <w:rPr>
                <w:rFonts w:hint="eastAsia"/>
                <w:szCs w:val="21"/>
                <w:lang w:val="en-US" w:eastAsia="zh-CN"/>
              </w:rPr>
              <w:t>8</w:t>
            </w:r>
            <w:r>
              <w:rPr>
                <w:szCs w:val="21"/>
              </w:rPr>
              <w:t>年度</w:t>
            </w:r>
          </w:p>
        </w:tc>
        <w:tc>
          <w:tcPr>
            <w:tcW w:w="1355"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 New Roman" w:hAnsi="Times New Roman" w:eastAsia="宋体" w:cs="Times New Roman"/>
                <w:kern w:val="2"/>
                <w:sz w:val="21"/>
                <w:szCs w:val="21"/>
                <w:lang w:val="en-US" w:eastAsia="zh-CN" w:bidi="ar-SA"/>
              </w:rPr>
            </w:pPr>
            <w:r>
              <w:rPr>
                <w:rFonts w:hint="eastAsia"/>
                <w:szCs w:val="21"/>
              </w:rPr>
              <w:t>201</w:t>
            </w:r>
            <w:r>
              <w:rPr>
                <w:rFonts w:hint="eastAsia"/>
                <w:szCs w:val="21"/>
                <w:lang w:val="en-US" w:eastAsia="zh-CN"/>
              </w:rPr>
              <w:t>9</w:t>
            </w:r>
            <w:r>
              <w:rPr>
                <w:szCs w:val="21"/>
              </w:rPr>
              <w:t>年度</w:t>
            </w:r>
          </w:p>
        </w:tc>
        <w:tc>
          <w:tcPr>
            <w:tcW w:w="135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 New Roman" w:hAnsi="Times New Roman" w:eastAsia="宋体" w:cs="Times New Roman"/>
                <w:kern w:val="2"/>
                <w:sz w:val="21"/>
                <w:szCs w:val="21"/>
                <w:lang w:val="en-US" w:eastAsia="zh-CN" w:bidi="ar-SA"/>
              </w:rPr>
            </w:pPr>
            <w:r>
              <w:rPr>
                <w:rFonts w:hint="eastAsia"/>
                <w:szCs w:val="21"/>
              </w:rPr>
              <w:t>20</w:t>
            </w:r>
            <w:r>
              <w:rPr>
                <w:rFonts w:hint="eastAsia"/>
                <w:szCs w:val="21"/>
                <w:lang w:val="en-US" w:eastAsia="zh-CN"/>
              </w:rPr>
              <w:t>20</w:t>
            </w:r>
            <w:r>
              <w:rPr>
                <w:szCs w:val="21"/>
              </w:rPr>
              <w:t>年度</w:t>
            </w:r>
          </w:p>
        </w:tc>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 New Roman" w:hAnsi="Times New Roman" w:eastAsia="宋体" w:cs="Times New Roman"/>
                <w:kern w:val="2"/>
                <w:sz w:val="21"/>
                <w:szCs w:val="21"/>
                <w:lang w:val="en-US" w:eastAsia="zh-CN" w:bidi="ar-SA"/>
              </w:rPr>
            </w:pPr>
            <w:r>
              <w:rPr>
                <w:rFonts w:hint="eastAsia"/>
                <w:szCs w:val="21"/>
              </w:rPr>
              <w:t>20</w:t>
            </w:r>
            <w:r>
              <w:rPr>
                <w:rFonts w:hint="eastAsia"/>
                <w:szCs w:val="21"/>
                <w:lang w:val="en-US" w:eastAsia="zh-CN"/>
              </w:rPr>
              <w:t>21</w:t>
            </w:r>
            <w:r>
              <w:rPr>
                <w:szCs w:val="21"/>
              </w:rPr>
              <w:t>年度</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409" w:type="dxa"/>
            <w:gridSpan w:val="14"/>
            <w:vMerge w:val="continue"/>
            <w:tcBorders>
              <w:left w:val="single" w:color="auto" w:sz="4" w:space="0"/>
              <w:bottom w:val="single" w:color="auto" w:sz="4" w:space="0"/>
              <w:right w:val="single" w:color="auto" w:sz="4" w:space="0"/>
            </w:tcBorders>
            <w:noWrap w:val="0"/>
            <w:vAlign w:val="center"/>
          </w:tcPr>
          <w:p>
            <w:pPr>
              <w:spacing w:line="280" w:lineRule="exact"/>
              <w:rPr>
                <w:szCs w:val="21"/>
              </w:rPr>
            </w:pP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atLeast"/>
          <w:jc w:val="center"/>
        </w:trPr>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 New Roman" w:hAnsi="Times New Roman" w:eastAsia="宋体" w:cs="Times New Roman"/>
                <w:kern w:val="2"/>
                <w:sz w:val="21"/>
                <w:szCs w:val="21"/>
                <w:lang w:val="en-US" w:eastAsia="zh-CN" w:bidi="ar-SA"/>
              </w:rPr>
            </w:pPr>
            <w:r>
              <w:rPr>
                <w:rFonts w:hint="eastAsia"/>
                <w:szCs w:val="21"/>
                <w:lang w:eastAsia="zh-CN"/>
              </w:rPr>
              <w:t>称职</w:t>
            </w:r>
          </w:p>
        </w:tc>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 New Roman" w:hAnsi="Times New Roman" w:eastAsia="宋体" w:cs="Times New Roman"/>
                <w:kern w:val="2"/>
                <w:sz w:val="21"/>
                <w:szCs w:val="21"/>
                <w:lang w:val="en-US" w:eastAsia="zh-CN" w:bidi="ar-SA"/>
              </w:rPr>
            </w:pPr>
            <w:r>
              <w:rPr>
                <w:rFonts w:hint="eastAsia"/>
                <w:szCs w:val="21"/>
                <w:lang w:eastAsia="zh-CN"/>
              </w:rPr>
              <w:t>称职</w:t>
            </w:r>
          </w:p>
        </w:tc>
        <w:tc>
          <w:tcPr>
            <w:tcW w:w="1355"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 New Roman" w:hAnsi="Times New Roman" w:eastAsia="宋体" w:cs="Times New Roman"/>
                <w:kern w:val="2"/>
                <w:sz w:val="21"/>
                <w:szCs w:val="21"/>
                <w:lang w:val="en-US" w:eastAsia="zh-CN" w:bidi="ar-SA"/>
              </w:rPr>
            </w:pPr>
            <w:r>
              <w:rPr>
                <w:rFonts w:hint="eastAsia"/>
                <w:szCs w:val="21"/>
                <w:lang w:eastAsia="zh-CN"/>
              </w:rPr>
              <w:t>优秀</w:t>
            </w:r>
          </w:p>
        </w:tc>
        <w:tc>
          <w:tcPr>
            <w:tcW w:w="135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 New Roman" w:hAnsi="Times New Roman" w:eastAsia="宋体" w:cs="Times New Roman"/>
                <w:kern w:val="2"/>
                <w:sz w:val="21"/>
                <w:szCs w:val="21"/>
                <w:lang w:val="en-US" w:eastAsia="zh-CN" w:bidi="ar-SA"/>
              </w:rPr>
            </w:pPr>
            <w:r>
              <w:rPr>
                <w:rFonts w:hint="eastAsia"/>
                <w:szCs w:val="21"/>
                <w:lang w:eastAsia="zh-CN"/>
              </w:rPr>
              <w:t>优秀</w:t>
            </w:r>
          </w:p>
        </w:tc>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 New Roman" w:hAnsi="Times New Roman" w:eastAsia="宋体" w:cs="Times New Roman"/>
                <w:kern w:val="2"/>
                <w:sz w:val="21"/>
                <w:szCs w:val="21"/>
                <w:lang w:val="en-US" w:eastAsia="zh-CN" w:bidi="ar-SA"/>
              </w:rPr>
            </w:pPr>
            <w:r>
              <w:rPr>
                <w:rFonts w:hint="eastAsia"/>
                <w:szCs w:val="21"/>
                <w:lang w:eastAsia="zh-CN"/>
              </w:rPr>
              <w:t>称职</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rPr>
                <w:szCs w:val="21"/>
              </w:rPr>
            </w:pPr>
          </w:p>
        </w:tc>
        <w:tc>
          <w:tcPr>
            <w:tcW w:w="12409" w:type="dxa"/>
            <w:gridSpan w:val="14"/>
            <w:vMerge w:val="continue"/>
            <w:tcBorders>
              <w:left w:val="single" w:color="auto" w:sz="4" w:space="0"/>
              <w:right w:val="single" w:color="auto" w:sz="4" w:space="0"/>
            </w:tcBorders>
            <w:noWrap w:val="0"/>
            <w:vAlign w:val="top"/>
          </w:tcPr>
          <w:p>
            <w:pPr>
              <w:spacing w:line="280" w:lineRule="exact"/>
              <w:rPr>
                <w:szCs w:val="21"/>
              </w:rPr>
            </w:pPr>
          </w:p>
        </w:tc>
        <w:tc>
          <w:tcPr>
            <w:tcW w:w="1234" w:type="dxa"/>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6776" w:type="dxa"/>
            <w:gridSpan w:val="9"/>
            <w:tcBorders>
              <w:top w:val="single" w:color="auto" w:sz="4" w:space="0"/>
              <w:left w:val="single" w:color="auto" w:sz="4" w:space="0"/>
              <w:right w:val="single" w:color="auto" w:sz="4" w:space="0"/>
            </w:tcBorders>
            <w:noWrap w:val="0"/>
            <w:vAlign w:val="center"/>
          </w:tcPr>
          <w:p>
            <w:pPr>
              <w:widowControl/>
              <w:spacing w:line="280" w:lineRule="exact"/>
              <w:jc w:val="center"/>
              <w:rPr>
                <w:szCs w:val="21"/>
              </w:rPr>
            </w:pPr>
            <w:r>
              <w:rPr>
                <w:szCs w:val="21"/>
              </w:rPr>
              <w:t>工作经历与任现职以来继续教育情况</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rPr>
                <w:szCs w:val="21"/>
              </w:rPr>
            </w:pPr>
          </w:p>
        </w:tc>
        <w:tc>
          <w:tcPr>
            <w:tcW w:w="12409" w:type="dxa"/>
            <w:gridSpan w:val="14"/>
            <w:vMerge w:val="continue"/>
            <w:tcBorders>
              <w:left w:val="single" w:color="auto" w:sz="4" w:space="0"/>
              <w:right w:val="single" w:color="auto" w:sz="4" w:space="0"/>
            </w:tcBorders>
            <w:noWrap w:val="0"/>
            <w:vAlign w:val="top"/>
          </w:tcPr>
          <w:p>
            <w:pPr>
              <w:spacing w:line="280" w:lineRule="exact"/>
              <w:rPr>
                <w:szCs w:val="21"/>
              </w:rPr>
            </w:pPr>
          </w:p>
        </w:tc>
        <w:tc>
          <w:tcPr>
            <w:tcW w:w="1234" w:type="dxa"/>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5" w:hRule="atLeast"/>
          <w:jc w:val="center"/>
        </w:trPr>
        <w:tc>
          <w:tcPr>
            <w:tcW w:w="6776" w:type="dxa"/>
            <w:gridSpan w:val="9"/>
            <w:vMerge w:val="restart"/>
            <w:tcBorders>
              <w:left w:val="single" w:color="auto" w:sz="4" w:space="0"/>
              <w:bottom w:val="single" w:color="auto" w:sz="4" w:space="0"/>
              <w:right w:val="single" w:color="auto" w:sz="4" w:space="0"/>
            </w:tcBorders>
            <w:noWrap w:val="0"/>
            <w:vAlign w:val="center"/>
          </w:tcPr>
          <w:p>
            <w:pPr>
              <w:spacing w:line="280" w:lineRule="exact"/>
              <w:rPr>
                <w:rFonts w:hint="eastAsia"/>
                <w:szCs w:val="21"/>
              </w:rPr>
            </w:pPr>
            <w:r>
              <w:rPr>
                <w:rFonts w:hint="eastAsia"/>
                <w:szCs w:val="21"/>
              </w:rPr>
              <w:t>一、工作经历：</w:t>
            </w:r>
          </w:p>
          <w:p>
            <w:pPr>
              <w:numPr>
                <w:ilvl w:val="0"/>
                <w:numId w:val="0"/>
              </w:numPr>
              <w:spacing w:line="280" w:lineRule="exact"/>
              <w:jc w:val="both"/>
              <w:rPr>
                <w:rFonts w:hint="eastAsia" w:ascii="宋体" w:hAnsi="宋体"/>
                <w:szCs w:val="21"/>
                <w:lang w:eastAsia="zh-CN"/>
              </w:rPr>
            </w:pPr>
            <w:r>
              <w:rPr>
                <w:rFonts w:hint="eastAsia" w:ascii="宋体" w:hAnsi="宋体"/>
                <w:szCs w:val="21"/>
                <w:lang w:val="en-US" w:eastAsia="zh-CN"/>
              </w:rPr>
              <w:t>2002</w:t>
            </w:r>
            <w:r>
              <w:rPr>
                <w:rFonts w:hint="eastAsia" w:ascii="宋体" w:hAnsi="宋体"/>
                <w:szCs w:val="21"/>
              </w:rPr>
              <w:t>.</w:t>
            </w:r>
            <w:r>
              <w:rPr>
                <w:rFonts w:hint="eastAsia" w:ascii="宋体" w:hAnsi="宋体"/>
                <w:szCs w:val="21"/>
                <w:lang w:val="en-US" w:eastAsia="zh-CN"/>
              </w:rPr>
              <w:t>6</w:t>
            </w:r>
            <w:r>
              <w:rPr>
                <w:rFonts w:hint="eastAsia" w:ascii="宋体" w:hAnsi="宋体"/>
                <w:szCs w:val="21"/>
              </w:rPr>
              <w:t>-20</w:t>
            </w:r>
            <w:r>
              <w:rPr>
                <w:rFonts w:hint="eastAsia" w:ascii="宋体" w:hAnsi="宋体"/>
                <w:szCs w:val="21"/>
                <w:lang w:val="en-US" w:eastAsia="zh-CN"/>
              </w:rPr>
              <w:t>14</w:t>
            </w:r>
            <w:r>
              <w:rPr>
                <w:rFonts w:hint="eastAsia" w:ascii="宋体" w:hAnsi="宋体"/>
                <w:szCs w:val="21"/>
              </w:rPr>
              <w:t>.</w:t>
            </w:r>
            <w:r>
              <w:rPr>
                <w:rFonts w:hint="eastAsia" w:ascii="宋体" w:hAnsi="宋体"/>
                <w:szCs w:val="21"/>
                <w:lang w:val="en-US" w:eastAsia="zh-CN"/>
              </w:rPr>
              <w:t>7</w:t>
            </w:r>
            <w:r>
              <w:rPr>
                <w:rFonts w:hint="eastAsia" w:ascii="宋体" w:hAnsi="宋体"/>
                <w:szCs w:val="21"/>
              </w:rPr>
              <w:t>湘潭</w:t>
            </w:r>
            <w:r>
              <w:rPr>
                <w:rFonts w:hint="eastAsia" w:ascii="宋体" w:hAnsi="宋体"/>
                <w:szCs w:val="21"/>
                <w:lang w:eastAsia="zh-CN"/>
              </w:rPr>
              <w:t>职业技术学院，应用电子技术专业教学；</w:t>
            </w:r>
          </w:p>
          <w:p>
            <w:pPr>
              <w:numPr>
                <w:ilvl w:val="0"/>
                <w:numId w:val="0"/>
              </w:numPr>
              <w:spacing w:line="280" w:lineRule="exact"/>
              <w:jc w:val="both"/>
              <w:rPr>
                <w:rFonts w:hint="eastAsia" w:ascii="宋体" w:hAnsi="宋体" w:eastAsia="宋体"/>
                <w:szCs w:val="21"/>
                <w:lang w:val="en-US" w:eastAsia="zh-CN"/>
              </w:rPr>
            </w:pPr>
            <w:r>
              <w:rPr>
                <w:rFonts w:hint="eastAsia" w:ascii="宋体" w:hAnsi="宋体"/>
                <w:szCs w:val="21"/>
              </w:rPr>
              <w:t>20</w:t>
            </w:r>
            <w:r>
              <w:rPr>
                <w:rFonts w:hint="eastAsia" w:ascii="宋体" w:hAnsi="宋体"/>
                <w:szCs w:val="21"/>
                <w:lang w:val="en-US" w:eastAsia="zh-CN"/>
              </w:rPr>
              <w:t>14</w:t>
            </w:r>
            <w:r>
              <w:rPr>
                <w:rFonts w:hint="eastAsia" w:ascii="宋体" w:hAnsi="宋体"/>
                <w:szCs w:val="21"/>
              </w:rPr>
              <w:t>.</w:t>
            </w:r>
            <w:r>
              <w:rPr>
                <w:rFonts w:hint="eastAsia" w:ascii="宋体" w:hAnsi="宋体"/>
                <w:szCs w:val="21"/>
                <w:lang w:val="en-US" w:eastAsia="zh-CN"/>
              </w:rPr>
              <w:t>7</w:t>
            </w:r>
            <w:r>
              <w:rPr>
                <w:rFonts w:hint="eastAsia" w:ascii="宋体" w:hAnsi="宋体"/>
                <w:szCs w:val="21"/>
              </w:rPr>
              <w:t>-20</w:t>
            </w:r>
            <w:r>
              <w:rPr>
                <w:rFonts w:hint="eastAsia" w:ascii="宋体" w:hAnsi="宋体"/>
                <w:szCs w:val="21"/>
                <w:lang w:val="en-US" w:eastAsia="zh-CN"/>
              </w:rPr>
              <w:t>17</w:t>
            </w:r>
            <w:r>
              <w:rPr>
                <w:rFonts w:hint="eastAsia" w:ascii="宋体" w:hAnsi="宋体"/>
                <w:szCs w:val="21"/>
              </w:rPr>
              <w:t>.</w:t>
            </w:r>
            <w:r>
              <w:rPr>
                <w:rFonts w:hint="eastAsia" w:ascii="宋体" w:hAnsi="宋体"/>
                <w:szCs w:val="21"/>
                <w:lang w:val="en-US" w:eastAsia="zh-CN"/>
              </w:rPr>
              <w:t>7 湘潭医卫职业技术学院从事医疗设备专业教学；</w:t>
            </w:r>
          </w:p>
          <w:p>
            <w:pPr>
              <w:numPr>
                <w:ilvl w:val="0"/>
                <w:numId w:val="0"/>
              </w:numPr>
              <w:spacing w:line="280" w:lineRule="exact"/>
              <w:jc w:val="both"/>
              <w:rPr>
                <w:rFonts w:hint="eastAsia" w:ascii="宋体" w:hAnsi="宋体" w:eastAsia="宋体"/>
                <w:szCs w:val="21"/>
                <w:lang w:val="en-US" w:eastAsia="zh-CN"/>
              </w:rPr>
            </w:pPr>
            <w:r>
              <w:rPr>
                <w:rFonts w:hint="eastAsia" w:ascii="宋体" w:hAnsi="宋体"/>
                <w:szCs w:val="21"/>
              </w:rPr>
              <w:t>20</w:t>
            </w:r>
            <w:r>
              <w:rPr>
                <w:rFonts w:hint="eastAsia" w:ascii="宋体" w:hAnsi="宋体"/>
                <w:szCs w:val="21"/>
                <w:lang w:val="en-US" w:eastAsia="zh-CN"/>
              </w:rPr>
              <w:t>17</w:t>
            </w:r>
            <w:r>
              <w:rPr>
                <w:rFonts w:hint="eastAsia" w:ascii="宋体" w:hAnsi="宋体"/>
                <w:szCs w:val="21"/>
              </w:rPr>
              <w:t>.7-现在</w:t>
            </w:r>
            <w:r>
              <w:rPr>
                <w:rFonts w:hint="eastAsia" w:ascii="宋体" w:hAnsi="宋体"/>
                <w:szCs w:val="21"/>
                <w:lang w:val="en-US" w:eastAsia="zh-CN"/>
              </w:rPr>
              <w:t xml:space="preserve"> </w:t>
            </w:r>
            <w:r>
              <w:rPr>
                <w:rFonts w:hint="eastAsia" w:ascii="宋体" w:hAnsi="宋体"/>
                <w:szCs w:val="21"/>
              </w:rPr>
              <w:t>湘潭</w:t>
            </w:r>
            <w:r>
              <w:rPr>
                <w:rFonts w:hint="eastAsia" w:ascii="宋体" w:hAnsi="宋体"/>
                <w:szCs w:val="21"/>
                <w:lang w:eastAsia="zh-CN"/>
              </w:rPr>
              <w:t>医卫</w:t>
            </w:r>
            <w:r>
              <w:rPr>
                <w:rFonts w:hint="eastAsia" w:ascii="宋体" w:hAnsi="宋体"/>
                <w:szCs w:val="21"/>
              </w:rPr>
              <w:t>职业技术学院从事</w:t>
            </w:r>
            <w:r>
              <w:rPr>
                <w:rFonts w:hint="eastAsia" w:ascii="宋体" w:hAnsi="宋体"/>
                <w:szCs w:val="21"/>
                <w:lang w:eastAsia="zh-CN"/>
              </w:rPr>
              <w:t>医疗设备、医学影像</w:t>
            </w:r>
            <w:r>
              <w:rPr>
                <w:rFonts w:hint="eastAsia" w:ascii="宋体" w:hAnsi="宋体"/>
                <w:szCs w:val="21"/>
              </w:rPr>
              <w:t>专业课程教学</w:t>
            </w:r>
            <w:r>
              <w:rPr>
                <w:rFonts w:hint="eastAsia" w:ascii="宋体" w:hAnsi="宋体"/>
                <w:szCs w:val="21"/>
                <w:lang w:eastAsia="zh-CN"/>
              </w:rPr>
              <w:t>。</w:t>
            </w:r>
          </w:p>
          <w:p>
            <w:pPr>
              <w:spacing w:line="280" w:lineRule="exact"/>
              <w:rPr>
                <w:szCs w:val="21"/>
              </w:rPr>
            </w:pPr>
          </w:p>
          <w:p>
            <w:pPr>
              <w:spacing w:line="280" w:lineRule="exact"/>
              <w:rPr>
                <w:szCs w:val="21"/>
              </w:rPr>
            </w:pPr>
            <w:r>
              <w:rPr>
                <w:rFonts w:hint="eastAsia"/>
                <w:szCs w:val="21"/>
              </w:rPr>
              <w:t>二、继续教育情况：</w:t>
            </w:r>
          </w:p>
          <w:p>
            <w:pPr>
              <w:numPr>
                <w:ilvl w:val="0"/>
                <w:numId w:val="0"/>
              </w:numPr>
              <w:spacing w:line="280" w:lineRule="exact"/>
              <w:jc w:val="both"/>
              <w:rPr>
                <w:rFonts w:hint="default"/>
                <w:szCs w:val="21"/>
                <w:lang w:val="en-US" w:eastAsia="zh-CN"/>
              </w:rPr>
            </w:pPr>
            <w:r>
              <w:rPr>
                <w:rFonts w:hint="eastAsia"/>
                <w:szCs w:val="21"/>
                <w:lang w:val="en-US" w:eastAsia="zh-CN"/>
              </w:rPr>
              <w:t>（1）2014.06~2015.05，中南大学机械电子专业进行国内访问学者访学；</w:t>
            </w:r>
          </w:p>
          <w:p>
            <w:pPr>
              <w:numPr>
                <w:ilvl w:val="0"/>
                <w:numId w:val="0"/>
              </w:numPr>
              <w:spacing w:line="280" w:lineRule="exact"/>
              <w:jc w:val="both"/>
              <w:rPr>
                <w:rFonts w:hint="eastAsia"/>
                <w:szCs w:val="21"/>
                <w:lang w:val="en-US" w:eastAsia="zh-CN"/>
              </w:rPr>
            </w:pPr>
            <w:r>
              <w:rPr>
                <w:rFonts w:hint="eastAsia"/>
                <w:szCs w:val="21"/>
                <w:lang w:val="en-US" w:eastAsia="zh-CN"/>
              </w:rPr>
              <w:t>（2）2016.10，</w:t>
            </w:r>
            <w:r>
              <w:rPr>
                <w:rFonts w:hint="eastAsia" w:hAnsi="宋体"/>
                <w:sz w:val="18"/>
                <w:szCs w:val="18"/>
                <w:lang w:eastAsia="zh-CN"/>
              </w:rPr>
              <w:t>参加全国医疗器械工程师培训，考取医疗器械工程师；</w:t>
            </w:r>
          </w:p>
          <w:p>
            <w:pPr>
              <w:numPr>
                <w:ilvl w:val="0"/>
                <w:numId w:val="0"/>
              </w:numPr>
              <w:spacing w:line="280" w:lineRule="exact"/>
              <w:jc w:val="both"/>
              <w:rPr>
                <w:rFonts w:hint="eastAsia"/>
                <w:szCs w:val="21"/>
                <w:lang w:val="en-US" w:eastAsia="zh-CN"/>
              </w:rPr>
            </w:pPr>
            <w:r>
              <w:rPr>
                <w:rFonts w:hint="eastAsia"/>
                <w:szCs w:val="21"/>
                <w:lang w:val="en-US" w:eastAsia="zh-CN"/>
              </w:rPr>
              <w:t>（3）2018.03~07</w:t>
            </w:r>
            <w:r>
              <w:rPr>
                <w:rFonts w:hint="eastAsia"/>
                <w:sz w:val="18"/>
                <w:szCs w:val="18"/>
                <w:lang w:eastAsia="zh-CN"/>
              </w:rPr>
              <w:t>，</w:t>
            </w:r>
            <w:r>
              <w:rPr>
                <w:rFonts w:hint="eastAsia"/>
                <w:szCs w:val="21"/>
                <w:lang w:val="en-US" w:eastAsia="zh-CN"/>
              </w:rPr>
              <w:t>徐州医科大学医学影像学院专业进修；</w:t>
            </w:r>
          </w:p>
          <w:p>
            <w:pPr>
              <w:numPr>
                <w:ilvl w:val="0"/>
                <w:numId w:val="0"/>
              </w:numPr>
              <w:spacing w:line="280" w:lineRule="exact"/>
              <w:jc w:val="both"/>
              <w:rPr>
                <w:rFonts w:hint="default"/>
                <w:szCs w:val="21"/>
                <w:lang w:val="en-US" w:eastAsia="zh-CN"/>
              </w:rPr>
            </w:pPr>
            <w:r>
              <w:rPr>
                <w:rFonts w:hint="eastAsia"/>
                <w:szCs w:val="21"/>
                <w:lang w:val="en-US" w:eastAsia="zh-CN"/>
              </w:rPr>
              <w:t>（4）2017.07~08，长沙安凯医疗设备有限公司，CT维修技能专项定岗实践；</w:t>
            </w:r>
          </w:p>
          <w:p>
            <w:pPr>
              <w:numPr>
                <w:ilvl w:val="0"/>
                <w:numId w:val="0"/>
              </w:numPr>
              <w:spacing w:line="280" w:lineRule="exact"/>
              <w:jc w:val="both"/>
              <w:rPr>
                <w:rFonts w:hint="eastAsia"/>
                <w:szCs w:val="21"/>
                <w:lang w:val="en-US" w:eastAsia="zh-CN"/>
              </w:rPr>
            </w:pPr>
            <w:r>
              <w:rPr>
                <w:rFonts w:hint="eastAsia"/>
                <w:szCs w:val="21"/>
                <w:lang w:val="en-US" w:eastAsia="zh-CN"/>
              </w:rPr>
              <w:t>（5）2020.7~8月，在湘潭第六人民医院进行定岗实践1个月；</w:t>
            </w:r>
          </w:p>
          <w:p>
            <w:pPr>
              <w:numPr>
                <w:ilvl w:val="0"/>
                <w:numId w:val="0"/>
              </w:numPr>
              <w:spacing w:line="280" w:lineRule="exact"/>
              <w:jc w:val="both"/>
              <w:rPr>
                <w:rFonts w:hint="eastAsia"/>
                <w:szCs w:val="21"/>
                <w:lang w:val="en-US" w:eastAsia="zh-CN"/>
              </w:rPr>
            </w:pPr>
            <w:r>
              <w:rPr>
                <w:rFonts w:hint="eastAsia"/>
                <w:szCs w:val="21"/>
                <w:lang w:val="en-US" w:eastAsia="zh-CN"/>
              </w:rPr>
              <w:t>（6）2017-2021年，连续5年参加医卫职院继续教育公需科目培训和专业技术培训合格。</w:t>
            </w:r>
          </w:p>
          <w:p>
            <w:pPr>
              <w:spacing w:line="280" w:lineRule="exact"/>
              <w:rPr>
                <w:rFonts w:hint="eastAsia"/>
                <w:szCs w:val="21"/>
                <w:lang w:val="en-US" w:eastAsia="zh-CN"/>
              </w:rPr>
            </w:pPr>
            <w:r>
              <w:rPr>
                <w:rFonts w:hint="eastAsia"/>
                <w:szCs w:val="21"/>
                <w:lang w:eastAsia="zh-CN"/>
              </w:rPr>
              <w:t>（</w:t>
            </w:r>
            <w:r>
              <w:rPr>
                <w:rFonts w:hint="eastAsia"/>
                <w:szCs w:val="21"/>
                <w:lang w:val="en-US" w:eastAsia="zh-CN"/>
              </w:rPr>
              <w:t>7</w:t>
            </w:r>
            <w:r>
              <w:rPr>
                <w:rFonts w:hint="eastAsia"/>
                <w:szCs w:val="21"/>
                <w:lang w:eastAsia="zh-CN"/>
              </w:rPr>
              <w:t>）</w:t>
            </w:r>
            <w:r>
              <w:rPr>
                <w:rFonts w:hint="eastAsia"/>
                <w:szCs w:val="21"/>
                <w:lang w:val="en-US" w:eastAsia="zh-CN"/>
              </w:rPr>
              <w:t>2022年6月-8月，在湘潭市第三人民医院临床实践锻炼。</w:t>
            </w:r>
          </w:p>
          <w:p>
            <w:pPr>
              <w:spacing w:line="280" w:lineRule="exact"/>
              <w:rPr>
                <w:rFonts w:hint="default"/>
                <w:szCs w:val="21"/>
                <w:lang w:val="en-US" w:eastAsia="zh-CN"/>
              </w:rPr>
            </w:pPr>
          </w:p>
          <w:p>
            <w:pPr>
              <w:spacing w:line="280" w:lineRule="exact"/>
              <w:ind w:firstLine="210" w:firstLineChars="100"/>
              <w:rPr>
                <w:szCs w:val="21"/>
              </w:rPr>
            </w:pPr>
            <w:r>
              <w:rPr>
                <w:szCs w:val="21"/>
              </w:rPr>
              <w:t>审核人签名：         人事部门盖章：</w:t>
            </w:r>
          </w:p>
        </w:tc>
        <w:tc>
          <w:tcPr>
            <w:tcW w:w="72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95" w:type="dxa"/>
            <w:vMerge w:val="restart"/>
            <w:tcBorders>
              <w:left w:val="single" w:color="auto" w:sz="4" w:space="0"/>
              <w:right w:val="single" w:color="auto" w:sz="4" w:space="0"/>
            </w:tcBorders>
            <w:noWrap w:val="0"/>
            <w:vAlign w:val="center"/>
          </w:tcPr>
          <w:p>
            <w:pPr>
              <w:spacing w:line="280" w:lineRule="exact"/>
              <w:jc w:val="center"/>
              <w:rPr>
                <w:szCs w:val="21"/>
              </w:rPr>
            </w:pPr>
            <w:r>
              <w:rPr>
                <w:szCs w:val="21"/>
              </w:rPr>
              <w:t>承担或参</w:t>
            </w:r>
          </w:p>
          <w:p>
            <w:pPr>
              <w:spacing w:line="280" w:lineRule="exact"/>
              <w:jc w:val="center"/>
              <w:rPr>
                <w:szCs w:val="21"/>
              </w:rPr>
            </w:pPr>
            <w:r>
              <w:rPr>
                <w:szCs w:val="21"/>
              </w:rPr>
              <w:t>与的科研教研技术开发项目（项目名称、立项审批单位、项目编号）及鉴定获奖情况</w:t>
            </w:r>
          </w:p>
        </w:tc>
        <w:tc>
          <w:tcPr>
            <w:tcW w:w="2284" w:type="dxa"/>
            <w:gridSpan w:val="2"/>
            <w:tcBorders>
              <w:left w:val="single" w:color="auto" w:sz="4" w:space="0"/>
              <w:bottom w:val="single" w:color="auto" w:sz="4" w:space="0"/>
              <w:right w:val="single" w:color="auto" w:sz="4" w:space="0"/>
            </w:tcBorders>
            <w:noWrap w:val="0"/>
            <w:vAlign w:val="center"/>
          </w:tcPr>
          <w:p>
            <w:pPr>
              <w:spacing w:line="280" w:lineRule="exact"/>
              <w:ind w:left="-85" w:right="-69" w:rightChars="-33"/>
              <w:jc w:val="center"/>
              <w:rPr>
                <w:szCs w:val="21"/>
              </w:rPr>
            </w:pPr>
            <w:r>
              <w:rPr>
                <w:szCs w:val="21"/>
              </w:rPr>
              <w:t>主持研究项目数</w:t>
            </w:r>
          </w:p>
        </w:tc>
        <w:tc>
          <w:tcPr>
            <w:tcW w:w="1138" w:type="dxa"/>
            <w:tcBorders>
              <w:left w:val="single" w:color="auto" w:sz="4" w:space="0"/>
              <w:bottom w:val="single" w:color="auto" w:sz="4" w:space="0"/>
              <w:right w:val="single" w:color="auto" w:sz="4" w:space="0"/>
            </w:tcBorders>
            <w:noWrap w:val="0"/>
            <w:vAlign w:val="center"/>
          </w:tcPr>
          <w:p>
            <w:pPr>
              <w:spacing w:line="280" w:lineRule="exact"/>
              <w:ind w:left="180"/>
              <w:jc w:val="center"/>
              <w:rPr>
                <w:rFonts w:hint="default" w:eastAsia="宋体"/>
                <w:szCs w:val="21"/>
                <w:lang w:val="en-US" w:eastAsia="zh-CN"/>
              </w:rPr>
            </w:pPr>
            <w:r>
              <w:rPr>
                <w:rFonts w:hint="eastAsia"/>
                <w:szCs w:val="21"/>
                <w:lang w:val="en-US" w:eastAsia="zh-CN"/>
              </w:rPr>
              <w:t>10</w:t>
            </w:r>
          </w:p>
        </w:tc>
        <w:tc>
          <w:tcPr>
            <w:tcW w:w="1212" w:type="dxa"/>
            <w:tcBorders>
              <w:left w:val="single" w:color="auto" w:sz="4" w:space="0"/>
              <w:bottom w:val="single" w:color="auto" w:sz="4" w:space="0"/>
              <w:right w:val="single" w:color="auto" w:sz="4" w:space="0"/>
            </w:tcBorders>
            <w:noWrap w:val="0"/>
            <w:vAlign w:val="center"/>
          </w:tcPr>
          <w:p>
            <w:pPr>
              <w:spacing w:line="280" w:lineRule="exact"/>
              <w:jc w:val="center"/>
              <w:rPr>
                <w:szCs w:val="21"/>
              </w:rPr>
            </w:pPr>
            <w:r>
              <w:rPr>
                <w:szCs w:val="21"/>
              </w:rPr>
              <w:t>参与研究</w:t>
            </w:r>
          </w:p>
          <w:p>
            <w:pPr>
              <w:spacing w:line="280" w:lineRule="exact"/>
              <w:jc w:val="center"/>
              <w:rPr>
                <w:szCs w:val="21"/>
              </w:rPr>
            </w:pPr>
            <w:r>
              <w:rPr>
                <w:szCs w:val="21"/>
              </w:rPr>
              <w:t>项目数</w:t>
            </w:r>
          </w:p>
        </w:tc>
        <w:tc>
          <w:tcPr>
            <w:tcW w:w="848" w:type="dxa"/>
            <w:tcBorders>
              <w:left w:val="single" w:color="auto" w:sz="4" w:space="0"/>
              <w:bottom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4</w:t>
            </w:r>
          </w:p>
        </w:tc>
        <w:tc>
          <w:tcPr>
            <w:tcW w:w="1204" w:type="dxa"/>
            <w:tcBorders>
              <w:left w:val="single" w:color="auto" w:sz="4" w:space="0"/>
              <w:bottom w:val="single" w:color="auto" w:sz="4" w:space="0"/>
              <w:right w:val="single" w:color="auto" w:sz="4" w:space="0"/>
            </w:tcBorders>
            <w:noWrap w:val="0"/>
            <w:vAlign w:val="center"/>
          </w:tcPr>
          <w:p>
            <w:pPr>
              <w:spacing w:line="280" w:lineRule="exact"/>
              <w:jc w:val="center"/>
              <w:rPr>
                <w:szCs w:val="21"/>
              </w:rPr>
            </w:pPr>
            <w:r>
              <w:rPr>
                <w:szCs w:val="21"/>
              </w:rPr>
              <w:t>科研经费</w:t>
            </w:r>
          </w:p>
        </w:tc>
        <w:tc>
          <w:tcPr>
            <w:tcW w:w="1344" w:type="dxa"/>
            <w:tcBorders>
              <w:left w:val="single" w:color="auto" w:sz="4" w:space="0"/>
              <w:bottom w:val="single" w:color="auto" w:sz="4" w:space="0"/>
              <w:right w:val="single" w:color="auto" w:sz="4" w:space="0"/>
            </w:tcBorders>
            <w:noWrap w:val="0"/>
            <w:vAlign w:val="center"/>
          </w:tcPr>
          <w:p>
            <w:pPr>
              <w:spacing w:line="280" w:lineRule="exact"/>
              <w:jc w:val="center"/>
              <w:rPr>
                <w:rFonts w:hint="default" w:eastAsia="宋体"/>
                <w:szCs w:val="21"/>
                <w:lang w:val="en-US" w:eastAsia="zh-CN"/>
              </w:rPr>
            </w:pPr>
            <w:r>
              <w:rPr>
                <w:rFonts w:hint="eastAsia"/>
                <w:szCs w:val="21"/>
                <w:lang w:val="en-US" w:eastAsia="zh-CN"/>
              </w:rPr>
              <w:t>13.5万</w:t>
            </w:r>
          </w:p>
        </w:tc>
        <w:tc>
          <w:tcPr>
            <w:tcW w:w="1658" w:type="dxa"/>
            <w:gridSpan w:val="2"/>
            <w:tcBorders>
              <w:left w:val="single" w:color="auto" w:sz="4" w:space="0"/>
              <w:bottom w:val="single" w:color="auto" w:sz="4" w:space="0"/>
              <w:right w:val="single" w:color="auto" w:sz="4" w:space="0"/>
            </w:tcBorders>
            <w:noWrap w:val="0"/>
            <w:vAlign w:val="center"/>
          </w:tcPr>
          <w:p>
            <w:pPr>
              <w:spacing w:line="280" w:lineRule="exact"/>
              <w:rPr>
                <w:szCs w:val="21"/>
              </w:rPr>
            </w:pPr>
            <w:r>
              <w:rPr>
                <w:szCs w:val="21"/>
              </w:rPr>
              <w:t>技术开发或社会服务项目数</w:t>
            </w:r>
          </w:p>
        </w:tc>
        <w:tc>
          <w:tcPr>
            <w:tcW w:w="1085" w:type="dxa"/>
            <w:gridSpan w:val="2"/>
            <w:tcBorders>
              <w:left w:val="single" w:color="auto" w:sz="4" w:space="0"/>
              <w:bottom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3</w:t>
            </w:r>
          </w:p>
        </w:tc>
        <w:tc>
          <w:tcPr>
            <w:tcW w:w="879" w:type="dxa"/>
            <w:tcBorders>
              <w:left w:val="single" w:color="auto" w:sz="4" w:space="0"/>
              <w:bottom w:val="single" w:color="auto" w:sz="4" w:space="0"/>
              <w:right w:val="single" w:color="auto" w:sz="4" w:space="0"/>
            </w:tcBorders>
            <w:noWrap w:val="0"/>
            <w:vAlign w:val="center"/>
          </w:tcPr>
          <w:p>
            <w:pPr>
              <w:spacing w:line="280" w:lineRule="exact"/>
              <w:ind w:left="-69" w:leftChars="-33" w:right="-82" w:rightChars="-39"/>
              <w:rPr>
                <w:szCs w:val="21"/>
              </w:rPr>
            </w:pPr>
            <w:r>
              <w:rPr>
                <w:szCs w:val="21"/>
              </w:rPr>
              <w:t>专利数</w:t>
            </w:r>
          </w:p>
        </w:tc>
        <w:tc>
          <w:tcPr>
            <w:tcW w:w="757" w:type="dxa"/>
            <w:gridSpan w:val="2"/>
            <w:tcBorders>
              <w:left w:val="single" w:color="auto" w:sz="4" w:space="0"/>
              <w:bottom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5</w:t>
            </w: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8" w:hRule="atLeast"/>
          <w:jc w:val="center"/>
        </w:trPr>
        <w:tc>
          <w:tcPr>
            <w:tcW w:w="6776" w:type="dxa"/>
            <w:gridSpan w:val="9"/>
            <w:vMerge w:val="continue"/>
            <w:tcBorders>
              <w:left w:val="single" w:color="auto" w:sz="4" w:space="0"/>
              <w:bottom w:val="single" w:color="auto" w:sz="4" w:space="0"/>
              <w:right w:val="single" w:color="auto" w:sz="4" w:space="0"/>
            </w:tcBorders>
            <w:noWrap w:val="0"/>
            <w:vAlign w:val="center"/>
          </w:tcPr>
          <w:p>
            <w:pPr>
              <w:spacing w:line="280" w:lineRule="exact"/>
              <w:rPr>
                <w:szCs w:val="21"/>
              </w:rPr>
            </w:pPr>
          </w:p>
        </w:tc>
        <w:tc>
          <w:tcPr>
            <w:tcW w:w="722"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19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409" w:type="dxa"/>
            <w:gridSpan w:val="14"/>
            <w:tcBorders>
              <w:left w:val="single" w:color="auto" w:sz="4" w:space="0"/>
              <w:bottom w:val="single" w:color="auto" w:sz="4" w:space="0"/>
              <w:right w:val="single" w:color="auto" w:sz="4" w:space="0"/>
            </w:tcBorders>
            <w:noWrap w:val="0"/>
            <w:vAlign w:val="center"/>
          </w:tcPr>
          <w:p>
            <w:pPr>
              <w:spacing w:line="280" w:lineRule="exact"/>
              <w:rPr>
                <w:rFonts w:hint="eastAsia"/>
                <w:b/>
                <w:bCs/>
                <w:szCs w:val="21"/>
                <w:lang w:eastAsia="zh-CN"/>
              </w:rPr>
            </w:pPr>
            <w:r>
              <w:rPr>
                <w:rFonts w:hint="eastAsia"/>
                <w:b/>
                <w:bCs/>
                <w:szCs w:val="21"/>
                <w:lang w:eastAsia="zh-CN"/>
              </w:rPr>
              <w:t>主持项目：</w:t>
            </w:r>
          </w:p>
          <w:p>
            <w:pPr>
              <w:spacing w:line="280" w:lineRule="exact"/>
              <w:rPr>
                <w:rFonts w:hint="eastAsia" w:eastAsia="宋体"/>
                <w:szCs w:val="21"/>
                <w:lang w:val="en-US" w:eastAsia="zh-CN"/>
              </w:rPr>
            </w:pPr>
            <w:r>
              <w:rPr>
                <w:rFonts w:hint="eastAsia"/>
                <w:szCs w:val="21"/>
              </w:rPr>
              <w:fldChar w:fldCharType="begin"/>
            </w:r>
            <w:r>
              <w:rPr>
                <w:rFonts w:hint="eastAsia"/>
                <w:szCs w:val="21"/>
              </w:rPr>
              <w:instrText xml:space="preserve"> = 1 \* GB3 \* MERGEFORMAT </w:instrText>
            </w:r>
            <w:r>
              <w:rPr>
                <w:rFonts w:hint="eastAsia"/>
                <w:szCs w:val="21"/>
              </w:rPr>
              <w:fldChar w:fldCharType="separate"/>
            </w:r>
            <w:r>
              <w:t>①</w:t>
            </w:r>
            <w:r>
              <w:rPr>
                <w:rFonts w:hint="eastAsia"/>
                <w:szCs w:val="21"/>
              </w:rPr>
              <w:fldChar w:fldCharType="end"/>
            </w:r>
            <w:r>
              <w:rPr>
                <w:rFonts w:hint="eastAsia"/>
                <w:szCs w:val="21"/>
              </w:rPr>
              <w:t>家用康复运动治疗床的关键技术研发</w:t>
            </w:r>
            <w:r>
              <w:rPr>
                <w:rFonts w:hint="eastAsia"/>
                <w:szCs w:val="21"/>
                <w:lang w:eastAsia="zh-CN"/>
              </w:rPr>
              <w:t>，</w:t>
            </w:r>
            <w:r>
              <w:rPr>
                <w:rFonts w:hint="eastAsia"/>
                <w:szCs w:val="21"/>
                <w:lang w:val="en-US" w:eastAsia="zh-CN"/>
              </w:rPr>
              <w:t>2017年</w:t>
            </w:r>
            <w:r>
              <w:rPr>
                <w:rFonts w:hint="eastAsia"/>
                <w:szCs w:val="21"/>
              </w:rPr>
              <w:t>湖南科技厅</w:t>
            </w:r>
            <w:r>
              <w:rPr>
                <w:rFonts w:hint="eastAsia"/>
                <w:szCs w:val="21"/>
                <w:lang w:eastAsia="zh-CN"/>
              </w:rPr>
              <w:t>，</w:t>
            </w:r>
            <w:r>
              <w:rPr>
                <w:rFonts w:hint="eastAsia" w:ascii="宋体" w:hAnsi="宋体"/>
                <w:sz w:val="21"/>
                <w:szCs w:val="21"/>
                <w:lang w:val="en-US" w:eastAsia="zh-CN"/>
              </w:rPr>
              <w:t>2020年</w:t>
            </w:r>
            <w:r>
              <w:rPr>
                <w:rFonts w:hint="eastAsia" w:ascii="宋体" w:hAnsi="宋体"/>
                <w:sz w:val="21"/>
                <w:szCs w:val="21"/>
                <w:lang w:eastAsia="zh-CN"/>
              </w:rPr>
              <w:t>结题，</w:t>
            </w:r>
            <w:r>
              <w:rPr>
                <w:rFonts w:hint="eastAsia"/>
                <w:szCs w:val="21"/>
                <w:lang w:eastAsia="zh-CN"/>
              </w:rPr>
              <w:t>项目编号：</w:t>
            </w:r>
            <w:r>
              <w:rPr>
                <w:rFonts w:hint="eastAsia"/>
                <w:szCs w:val="21"/>
              </w:rPr>
              <w:t>2017JJ5047</w:t>
            </w:r>
            <w:r>
              <w:rPr>
                <w:rFonts w:hint="eastAsia"/>
                <w:szCs w:val="21"/>
                <w:lang w:eastAsia="zh-CN"/>
              </w:rPr>
              <w:t>；</w:t>
            </w:r>
          </w:p>
          <w:p>
            <w:pPr>
              <w:spacing w:line="280" w:lineRule="exact"/>
              <w:rPr>
                <w:rFonts w:hint="eastAsia"/>
                <w:szCs w:val="21"/>
                <w:lang w:eastAsia="zh-CN"/>
              </w:rPr>
            </w:pPr>
            <w:r>
              <w:rPr>
                <w:rFonts w:hint="eastAsia"/>
                <w:szCs w:val="21"/>
              </w:rPr>
              <w:fldChar w:fldCharType="begin"/>
            </w:r>
            <w:r>
              <w:rPr>
                <w:rFonts w:hint="eastAsia"/>
                <w:szCs w:val="21"/>
              </w:rPr>
              <w:instrText xml:space="preserve"> = 2 \* GB3 \* MERGEFORMAT </w:instrText>
            </w:r>
            <w:r>
              <w:rPr>
                <w:rFonts w:hint="eastAsia"/>
                <w:szCs w:val="21"/>
              </w:rPr>
              <w:fldChar w:fldCharType="separate"/>
            </w:r>
            <w:r>
              <w:t>②</w:t>
            </w:r>
            <w:r>
              <w:rPr>
                <w:rFonts w:hint="eastAsia"/>
                <w:szCs w:val="21"/>
              </w:rPr>
              <w:fldChar w:fldCharType="end"/>
            </w:r>
            <w:r>
              <w:rPr>
                <w:rFonts w:hint="eastAsia"/>
                <w:szCs w:val="21"/>
              </w:rPr>
              <w:t>基于“学习领域”的应用电子技术专业中高衔接课程体系构建研究</w:t>
            </w:r>
            <w:r>
              <w:rPr>
                <w:rFonts w:hint="eastAsia"/>
                <w:szCs w:val="21"/>
                <w:lang w:eastAsia="zh-CN"/>
              </w:rPr>
              <w:t>，</w:t>
            </w:r>
            <w:r>
              <w:rPr>
                <w:rFonts w:hint="eastAsia"/>
                <w:szCs w:val="21"/>
                <w:lang w:val="en-US" w:eastAsia="zh-CN"/>
              </w:rPr>
              <w:t>2014年</w:t>
            </w:r>
            <w:r>
              <w:rPr>
                <w:rFonts w:hint="eastAsia"/>
                <w:szCs w:val="21"/>
              </w:rPr>
              <w:t>湖南省教育规划办</w:t>
            </w:r>
            <w:r>
              <w:rPr>
                <w:rFonts w:hint="eastAsia"/>
                <w:szCs w:val="21"/>
                <w:lang w:eastAsia="zh-CN"/>
              </w:rPr>
              <w:t>，</w:t>
            </w:r>
            <w:r>
              <w:rPr>
                <w:rFonts w:hint="eastAsia" w:ascii="宋体" w:hAnsi="宋体"/>
                <w:sz w:val="21"/>
                <w:szCs w:val="21"/>
                <w:lang w:val="en-US" w:eastAsia="zh-CN"/>
              </w:rPr>
              <w:t>2017年</w:t>
            </w:r>
            <w:r>
              <w:rPr>
                <w:rFonts w:hint="eastAsia" w:ascii="宋体" w:hAnsi="宋体"/>
                <w:sz w:val="21"/>
                <w:szCs w:val="21"/>
                <w:lang w:eastAsia="zh-CN"/>
              </w:rPr>
              <w:t>结题，</w:t>
            </w:r>
            <w:r>
              <w:rPr>
                <w:rFonts w:hint="eastAsia"/>
                <w:szCs w:val="21"/>
                <w:lang w:eastAsia="zh-CN"/>
              </w:rPr>
              <w:t>项目编号：</w:t>
            </w:r>
            <w:r>
              <w:rPr>
                <w:rFonts w:hint="eastAsia"/>
                <w:szCs w:val="21"/>
              </w:rPr>
              <w:t>XJK014CZY072</w:t>
            </w:r>
            <w:r>
              <w:rPr>
                <w:rFonts w:hint="eastAsia"/>
                <w:szCs w:val="21"/>
                <w:lang w:eastAsia="zh-CN"/>
              </w:rPr>
              <w:t>；</w:t>
            </w:r>
          </w:p>
          <w:p>
            <w:pPr>
              <w:spacing w:line="280" w:lineRule="exact"/>
              <w:rPr>
                <w:rFonts w:hint="default" w:eastAsia="宋体"/>
                <w:szCs w:val="21"/>
                <w:lang w:val="en-US" w:eastAsia="zh-CN"/>
              </w:rPr>
            </w:pPr>
            <w:r>
              <w:rPr>
                <w:rFonts w:hint="eastAsia"/>
                <w:szCs w:val="21"/>
              </w:rPr>
              <w:fldChar w:fldCharType="begin"/>
            </w:r>
            <w:r>
              <w:rPr>
                <w:rFonts w:hint="eastAsia"/>
                <w:szCs w:val="21"/>
              </w:rPr>
              <w:instrText xml:space="preserve"> = 3 \* GB3 \* MERGEFORMAT </w:instrText>
            </w:r>
            <w:r>
              <w:rPr>
                <w:rFonts w:hint="eastAsia"/>
                <w:szCs w:val="21"/>
              </w:rPr>
              <w:fldChar w:fldCharType="separate"/>
            </w:r>
            <w:r>
              <w:t>③</w:t>
            </w:r>
            <w:r>
              <w:rPr>
                <w:rFonts w:hint="eastAsia"/>
                <w:szCs w:val="21"/>
              </w:rPr>
              <w:fldChar w:fldCharType="end"/>
            </w:r>
            <w:r>
              <w:rPr>
                <w:rFonts w:hint="eastAsia"/>
                <w:szCs w:val="21"/>
              </w:rPr>
              <w:t>基于“专业资源库”的高职医卫类学生职业发展在线培训体系研究</w:t>
            </w:r>
            <w:r>
              <w:rPr>
                <w:rFonts w:hint="eastAsia"/>
                <w:szCs w:val="21"/>
                <w:lang w:eastAsia="zh-CN"/>
              </w:rPr>
              <w:t>，</w:t>
            </w:r>
            <w:r>
              <w:rPr>
                <w:rFonts w:hint="eastAsia"/>
                <w:szCs w:val="21"/>
                <w:lang w:val="en-US" w:eastAsia="zh-CN"/>
              </w:rPr>
              <w:t>2022年湖南省教育厅教学改革课题，项目编号：ZJGB2021236;</w:t>
            </w:r>
          </w:p>
          <w:p>
            <w:pPr>
              <w:spacing w:line="280" w:lineRule="exact"/>
              <w:rPr>
                <w:rFonts w:hint="eastAsia"/>
                <w:szCs w:val="21"/>
              </w:rPr>
            </w:pPr>
            <w:r>
              <w:rPr>
                <w:rFonts w:hint="eastAsia"/>
                <w:szCs w:val="21"/>
              </w:rPr>
              <w:fldChar w:fldCharType="begin"/>
            </w:r>
            <w:r>
              <w:rPr>
                <w:rFonts w:hint="eastAsia"/>
                <w:szCs w:val="21"/>
              </w:rPr>
              <w:instrText xml:space="preserve"> = 4 \* GB3 \* MERGEFORMAT </w:instrText>
            </w:r>
            <w:r>
              <w:rPr>
                <w:rFonts w:hint="eastAsia"/>
                <w:szCs w:val="21"/>
              </w:rPr>
              <w:fldChar w:fldCharType="separate"/>
            </w:r>
            <w:r>
              <w:t>④</w:t>
            </w:r>
            <w:r>
              <w:rPr>
                <w:rFonts w:hint="eastAsia"/>
                <w:szCs w:val="21"/>
              </w:rPr>
              <w:fldChar w:fldCharType="end"/>
            </w:r>
            <w:r>
              <w:rPr>
                <w:rFonts w:hint="eastAsia"/>
                <w:szCs w:val="21"/>
                <w:lang w:eastAsia="zh-CN"/>
              </w:rPr>
              <w:t>高职医学影像技术专业准入标准的研究与制定，</w:t>
            </w:r>
            <w:r>
              <w:rPr>
                <w:rFonts w:hint="eastAsia"/>
                <w:szCs w:val="21"/>
                <w:lang w:val="en-US" w:eastAsia="zh-CN"/>
              </w:rPr>
              <w:t>2021湖南省卫健委，项目编号：202218015457；</w:t>
            </w:r>
          </w:p>
          <w:p>
            <w:pPr>
              <w:spacing w:line="280" w:lineRule="exact"/>
              <w:rPr>
                <w:rFonts w:hint="eastAsia"/>
                <w:szCs w:val="21"/>
              </w:rPr>
            </w:pPr>
            <w:r>
              <w:rPr>
                <w:rFonts w:hint="eastAsia"/>
                <w:szCs w:val="21"/>
              </w:rPr>
              <w:fldChar w:fldCharType="begin"/>
            </w:r>
            <w:r>
              <w:rPr>
                <w:rFonts w:hint="eastAsia"/>
                <w:szCs w:val="21"/>
              </w:rPr>
              <w:instrText xml:space="preserve"> = 5 \* GB3 \* MERGEFORMAT </w:instrText>
            </w:r>
            <w:r>
              <w:rPr>
                <w:rFonts w:hint="eastAsia"/>
                <w:szCs w:val="21"/>
              </w:rPr>
              <w:fldChar w:fldCharType="separate"/>
            </w:r>
            <w:r>
              <w:t>⑤</w:t>
            </w:r>
            <w:r>
              <w:rPr>
                <w:rFonts w:hint="eastAsia"/>
                <w:szCs w:val="21"/>
              </w:rPr>
              <w:fldChar w:fldCharType="end"/>
            </w:r>
            <w:r>
              <w:rPr>
                <w:rFonts w:hint="eastAsia"/>
                <w:szCs w:val="21"/>
              </w:rPr>
              <w:t>基于厌氧-好氧组合工艺的生态环保厕所研究</w:t>
            </w:r>
            <w:r>
              <w:rPr>
                <w:rFonts w:hint="eastAsia"/>
                <w:szCs w:val="21"/>
                <w:lang w:eastAsia="zh-CN"/>
              </w:rPr>
              <w:t>，</w:t>
            </w:r>
            <w:r>
              <w:rPr>
                <w:rFonts w:hint="eastAsia"/>
                <w:szCs w:val="21"/>
                <w:lang w:val="en-US" w:eastAsia="zh-CN"/>
              </w:rPr>
              <w:t>2014年</w:t>
            </w:r>
            <w:r>
              <w:rPr>
                <w:rFonts w:hint="eastAsia"/>
                <w:szCs w:val="21"/>
              </w:rPr>
              <w:t>教育厅科技处</w:t>
            </w:r>
            <w:r>
              <w:rPr>
                <w:rFonts w:hint="eastAsia"/>
                <w:szCs w:val="21"/>
                <w:lang w:eastAsia="zh-CN"/>
              </w:rPr>
              <w:t>，</w:t>
            </w:r>
            <w:r>
              <w:rPr>
                <w:rFonts w:hint="eastAsia" w:ascii="宋体" w:hAnsi="宋体"/>
                <w:sz w:val="21"/>
                <w:szCs w:val="21"/>
                <w:lang w:val="en-US" w:eastAsia="zh-CN"/>
              </w:rPr>
              <w:t>2017年</w:t>
            </w:r>
            <w:r>
              <w:rPr>
                <w:rFonts w:hint="eastAsia" w:ascii="宋体" w:hAnsi="宋体"/>
                <w:sz w:val="21"/>
                <w:szCs w:val="21"/>
                <w:lang w:eastAsia="zh-CN"/>
              </w:rPr>
              <w:t>结题，</w:t>
            </w:r>
            <w:r>
              <w:rPr>
                <w:rFonts w:hint="eastAsia"/>
                <w:szCs w:val="21"/>
                <w:lang w:eastAsia="zh-CN"/>
              </w:rPr>
              <w:t>项目编号：</w:t>
            </w:r>
            <w:r>
              <w:rPr>
                <w:rFonts w:hint="eastAsia"/>
                <w:szCs w:val="21"/>
              </w:rPr>
              <w:t>141112</w:t>
            </w:r>
            <w:r>
              <w:rPr>
                <w:rFonts w:hint="eastAsia"/>
                <w:szCs w:val="21"/>
                <w:lang w:eastAsia="zh-CN"/>
              </w:rPr>
              <w:t>；</w:t>
            </w:r>
          </w:p>
          <w:p>
            <w:pPr>
              <w:spacing w:line="280" w:lineRule="exact"/>
              <w:rPr>
                <w:rFonts w:hint="eastAsia" w:eastAsia="宋体"/>
                <w:szCs w:val="21"/>
                <w:lang w:eastAsia="zh-CN"/>
              </w:rPr>
            </w:pPr>
            <w:r>
              <w:rPr>
                <w:rFonts w:hint="eastAsia"/>
                <w:szCs w:val="21"/>
              </w:rPr>
              <w:fldChar w:fldCharType="begin"/>
            </w:r>
            <w:r>
              <w:rPr>
                <w:rFonts w:hint="eastAsia"/>
                <w:szCs w:val="21"/>
              </w:rPr>
              <w:instrText xml:space="preserve"> = 6 \* GB3 \* MERGEFORMAT </w:instrText>
            </w:r>
            <w:r>
              <w:rPr>
                <w:rFonts w:hint="eastAsia"/>
                <w:szCs w:val="21"/>
              </w:rPr>
              <w:fldChar w:fldCharType="separate"/>
            </w:r>
            <w:r>
              <w:t>⑥</w:t>
            </w:r>
            <w:r>
              <w:rPr>
                <w:rFonts w:hint="eastAsia"/>
                <w:szCs w:val="21"/>
              </w:rPr>
              <w:fldChar w:fldCharType="end"/>
            </w:r>
            <w:r>
              <w:rPr>
                <w:rFonts w:hint="eastAsia"/>
                <w:szCs w:val="21"/>
              </w:rPr>
              <w:t>矿井提升机智能智能监控系统研发</w:t>
            </w:r>
            <w:r>
              <w:rPr>
                <w:rFonts w:hint="eastAsia"/>
                <w:szCs w:val="21"/>
                <w:lang w:eastAsia="zh-CN"/>
              </w:rPr>
              <w:t>，</w:t>
            </w:r>
            <w:r>
              <w:rPr>
                <w:rFonts w:hint="eastAsia"/>
                <w:szCs w:val="21"/>
                <w:lang w:val="en-US" w:eastAsia="zh-CN"/>
              </w:rPr>
              <w:t>2013年</w:t>
            </w:r>
            <w:r>
              <w:rPr>
                <w:rFonts w:hint="eastAsia"/>
                <w:szCs w:val="21"/>
              </w:rPr>
              <w:t>湘潭医卫职业技术学院</w:t>
            </w:r>
            <w:r>
              <w:rPr>
                <w:rFonts w:hint="eastAsia"/>
                <w:szCs w:val="21"/>
                <w:lang w:eastAsia="zh-CN"/>
              </w:rPr>
              <w:t>，</w:t>
            </w:r>
            <w:r>
              <w:rPr>
                <w:rFonts w:hint="eastAsia" w:ascii="宋体" w:hAnsi="宋体"/>
                <w:sz w:val="21"/>
                <w:szCs w:val="21"/>
                <w:lang w:val="en-US" w:eastAsia="zh-CN"/>
              </w:rPr>
              <w:t>2015年</w:t>
            </w:r>
            <w:r>
              <w:rPr>
                <w:rFonts w:hint="eastAsia" w:ascii="宋体" w:hAnsi="宋体"/>
                <w:sz w:val="21"/>
                <w:szCs w:val="21"/>
                <w:lang w:eastAsia="zh-CN"/>
              </w:rPr>
              <w:t>结题，</w:t>
            </w:r>
            <w:r>
              <w:rPr>
                <w:rFonts w:hint="eastAsia"/>
                <w:szCs w:val="21"/>
                <w:lang w:eastAsia="zh-CN"/>
              </w:rPr>
              <w:t>项目编号：</w:t>
            </w:r>
            <w:r>
              <w:rPr>
                <w:rFonts w:hint="eastAsia"/>
                <w:szCs w:val="21"/>
              </w:rPr>
              <w:t>ZRKX2013-01</w:t>
            </w:r>
          </w:p>
          <w:p>
            <w:pPr>
              <w:spacing w:line="280" w:lineRule="exact"/>
              <w:rPr>
                <w:rFonts w:hint="eastAsia"/>
                <w:szCs w:val="21"/>
                <w:lang w:eastAsia="zh-CN"/>
              </w:rPr>
            </w:pPr>
            <w:r>
              <w:rPr>
                <w:rFonts w:hint="eastAsia" w:eastAsia="宋体"/>
                <w:szCs w:val="21"/>
                <w:lang w:eastAsia="zh-CN"/>
              </w:rPr>
              <w:fldChar w:fldCharType="begin"/>
            </w:r>
            <w:r>
              <w:rPr>
                <w:rFonts w:hint="eastAsia" w:eastAsia="宋体"/>
                <w:szCs w:val="21"/>
                <w:lang w:eastAsia="zh-CN"/>
              </w:rPr>
              <w:instrText xml:space="preserve"> = 7 \* GB3 \* MERGEFORMAT </w:instrText>
            </w:r>
            <w:r>
              <w:rPr>
                <w:rFonts w:hint="eastAsia" w:eastAsia="宋体"/>
                <w:szCs w:val="21"/>
                <w:lang w:eastAsia="zh-CN"/>
              </w:rPr>
              <w:fldChar w:fldCharType="separate"/>
            </w:r>
            <w:r>
              <w:t>⑦</w:t>
            </w:r>
            <w:r>
              <w:rPr>
                <w:rFonts w:hint="eastAsia" w:eastAsia="宋体"/>
                <w:szCs w:val="21"/>
                <w:lang w:eastAsia="zh-CN"/>
              </w:rPr>
              <w:fldChar w:fldCharType="end"/>
            </w:r>
            <w:r>
              <w:rPr>
                <w:rFonts w:hint="eastAsia" w:eastAsia="宋体"/>
                <w:szCs w:val="21"/>
                <w:lang w:eastAsia="zh-CN"/>
              </w:rPr>
              <w:t>基于“专业教学资源库”的高职医卫类学生职业发展在线培训体系研究，</w:t>
            </w:r>
            <w:r>
              <w:rPr>
                <w:rFonts w:hint="eastAsia" w:eastAsia="宋体"/>
                <w:szCs w:val="21"/>
                <w:lang w:val="en-US" w:eastAsia="zh-CN"/>
              </w:rPr>
              <w:t>2021年</w:t>
            </w:r>
            <w:r>
              <w:rPr>
                <w:rFonts w:hint="eastAsia" w:eastAsia="宋体"/>
                <w:szCs w:val="21"/>
                <w:lang w:eastAsia="zh-CN"/>
              </w:rPr>
              <w:t>湘潭医卫职业技术学院院级重点教改项目，项目编号</w:t>
            </w:r>
            <w:r>
              <w:rPr>
                <w:rFonts w:hint="eastAsia" w:eastAsia="宋体"/>
                <w:szCs w:val="21"/>
                <w:lang w:val="en-US" w:eastAsia="zh-CN"/>
              </w:rPr>
              <w:t>JG2021-01</w:t>
            </w:r>
            <w:r>
              <w:rPr>
                <w:rFonts w:hint="eastAsia"/>
                <w:szCs w:val="21"/>
                <w:lang w:eastAsia="zh-CN"/>
              </w:rPr>
              <w:t>；</w:t>
            </w:r>
          </w:p>
          <w:p>
            <w:pPr>
              <w:spacing w:line="280" w:lineRule="exact"/>
              <w:rPr>
                <w:rFonts w:hint="eastAsia"/>
                <w:szCs w:val="21"/>
                <w:lang w:val="en-US" w:eastAsia="zh-CN"/>
              </w:rPr>
            </w:pPr>
            <w:r>
              <w:rPr>
                <w:rFonts w:hint="eastAsia"/>
                <w:szCs w:val="21"/>
                <w:lang w:eastAsia="zh-CN"/>
              </w:rPr>
              <w:fldChar w:fldCharType="begin"/>
            </w:r>
            <w:r>
              <w:rPr>
                <w:rFonts w:hint="eastAsia"/>
                <w:szCs w:val="21"/>
                <w:lang w:eastAsia="zh-CN"/>
              </w:rPr>
              <w:instrText xml:space="preserve"> = 8 \* GB3 \* MERGEFORMAT </w:instrText>
            </w:r>
            <w:r>
              <w:rPr>
                <w:rFonts w:hint="eastAsia"/>
                <w:szCs w:val="21"/>
                <w:lang w:eastAsia="zh-CN"/>
              </w:rPr>
              <w:fldChar w:fldCharType="separate"/>
            </w:r>
            <w:r>
              <w:t>⑧</w:t>
            </w:r>
            <w:r>
              <w:rPr>
                <w:rFonts w:hint="eastAsia"/>
                <w:szCs w:val="21"/>
                <w:lang w:eastAsia="zh-CN"/>
              </w:rPr>
              <w:fldChar w:fldCharType="end"/>
            </w:r>
            <w:r>
              <w:rPr>
                <w:rFonts w:hint="eastAsia"/>
                <w:szCs w:val="21"/>
                <w:lang w:eastAsia="zh-CN"/>
              </w:rPr>
              <w:t>社区、家庭康复治疗设备研究团队，</w:t>
            </w:r>
            <w:r>
              <w:rPr>
                <w:rFonts w:hint="eastAsia"/>
                <w:szCs w:val="21"/>
                <w:lang w:val="en-US" w:eastAsia="zh-CN"/>
              </w:rPr>
              <w:t>2015年湘潭医卫职业技术学院重点科研团队；</w:t>
            </w:r>
          </w:p>
          <w:p>
            <w:pPr>
              <w:spacing w:line="280" w:lineRule="exact"/>
              <w:rPr>
                <w:rFonts w:hint="eastAsia"/>
                <w:szCs w:val="21"/>
                <w:lang w:val="en-US" w:eastAsia="zh-CN"/>
              </w:rPr>
            </w:pPr>
            <w:r>
              <w:rPr>
                <w:rFonts w:hint="default"/>
                <w:szCs w:val="21"/>
                <w:lang w:val="en-US" w:eastAsia="zh-CN"/>
              </w:rPr>
              <w:fldChar w:fldCharType="begin"/>
            </w:r>
            <w:r>
              <w:rPr>
                <w:rFonts w:hint="default"/>
                <w:szCs w:val="21"/>
                <w:lang w:val="en-US" w:eastAsia="zh-CN"/>
              </w:rPr>
              <w:instrText xml:space="preserve"> = 9 \* GB3 \* MERGEFORMAT </w:instrText>
            </w:r>
            <w:r>
              <w:rPr>
                <w:rFonts w:hint="default"/>
                <w:szCs w:val="21"/>
                <w:lang w:val="en-US" w:eastAsia="zh-CN"/>
              </w:rPr>
              <w:fldChar w:fldCharType="separate"/>
            </w:r>
            <w:r>
              <w:t>⑨</w:t>
            </w:r>
            <w:r>
              <w:rPr>
                <w:rFonts w:hint="default"/>
                <w:szCs w:val="21"/>
                <w:lang w:val="en-US" w:eastAsia="zh-CN"/>
              </w:rPr>
              <w:fldChar w:fldCharType="end"/>
            </w:r>
            <w:r>
              <w:rPr>
                <w:rFonts w:hint="eastAsia"/>
                <w:szCs w:val="21"/>
                <w:lang w:val="en-US" w:eastAsia="zh-CN"/>
              </w:rPr>
              <w:t>医学影像技术专业教学资源库，2020年湘潭医卫职业技术学院重点专业教学资源库；</w:t>
            </w:r>
          </w:p>
          <w:p>
            <w:pPr>
              <w:spacing w:line="280" w:lineRule="exact"/>
              <w:rPr>
                <w:rFonts w:hint="default"/>
                <w:szCs w:val="21"/>
                <w:lang w:val="en-US" w:eastAsia="zh-CN"/>
              </w:rPr>
            </w:pPr>
            <w:r>
              <w:rPr>
                <w:rFonts w:hint="default"/>
                <w:szCs w:val="21"/>
                <w:lang w:val="en-US" w:eastAsia="zh-CN"/>
              </w:rPr>
              <w:fldChar w:fldCharType="begin"/>
            </w:r>
            <w:r>
              <w:rPr>
                <w:rFonts w:hint="default"/>
                <w:szCs w:val="21"/>
                <w:lang w:val="en-US" w:eastAsia="zh-CN"/>
              </w:rPr>
              <w:instrText xml:space="preserve"> = 10 \* GB3 \* MERGEFORMAT </w:instrText>
            </w:r>
            <w:r>
              <w:rPr>
                <w:rFonts w:hint="default"/>
                <w:szCs w:val="21"/>
                <w:lang w:val="en-US" w:eastAsia="zh-CN"/>
              </w:rPr>
              <w:fldChar w:fldCharType="separate"/>
            </w:r>
            <w:r>
              <w:t>⑩</w:t>
            </w:r>
            <w:r>
              <w:rPr>
                <w:rFonts w:hint="default"/>
                <w:szCs w:val="21"/>
                <w:lang w:val="en-US" w:eastAsia="zh-CN"/>
              </w:rPr>
              <w:fldChar w:fldCharType="end"/>
            </w:r>
            <w:r>
              <w:rPr>
                <w:rFonts w:hint="eastAsia"/>
                <w:szCs w:val="21"/>
                <w:lang w:val="en-US" w:eastAsia="zh-CN"/>
              </w:rPr>
              <w:t>医疗器械服务教师教学创新团队，2021年湘潭医卫职业技术学院体质培优项目：国家级教师教学创新团队培育项目。</w:t>
            </w:r>
          </w:p>
          <w:p>
            <w:pPr>
              <w:spacing w:line="280" w:lineRule="exact"/>
              <w:rPr>
                <w:rFonts w:hint="eastAsia"/>
                <w:b/>
                <w:bCs/>
                <w:szCs w:val="21"/>
                <w:lang w:eastAsia="zh-CN"/>
              </w:rPr>
            </w:pPr>
            <w:r>
              <w:rPr>
                <w:rFonts w:hint="eastAsia"/>
                <w:b/>
                <w:bCs/>
                <w:szCs w:val="21"/>
                <w:lang w:eastAsia="zh-CN"/>
              </w:rPr>
              <w:t>参与项目：</w:t>
            </w:r>
          </w:p>
          <w:p>
            <w:pPr>
              <w:spacing w:line="280" w:lineRule="exact"/>
              <w:rPr>
                <w:rFonts w:hint="eastAsia" w:eastAsia="宋体"/>
                <w:szCs w:val="21"/>
                <w:lang w:val="en-US" w:eastAsia="zh-CN"/>
              </w:rPr>
            </w:pPr>
            <w:r>
              <w:rPr>
                <w:rFonts w:hint="eastAsia"/>
                <w:szCs w:val="21"/>
              </w:rPr>
              <w:fldChar w:fldCharType="begin"/>
            </w:r>
            <w:r>
              <w:rPr>
                <w:rFonts w:hint="eastAsia"/>
                <w:szCs w:val="21"/>
              </w:rPr>
              <w:instrText xml:space="preserve"> = 1 \* GB3 \* MERGEFORMAT </w:instrText>
            </w:r>
            <w:r>
              <w:rPr>
                <w:rFonts w:hint="eastAsia"/>
                <w:szCs w:val="21"/>
              </w:rPr>
              <w:fldChar w:fldCharType="separate"/>
            </w:r>
            <w:r>
              <w:t>①</w:t>
            </w:r>
            <w:r>
              <w:rPr>
                <w:rFonts w:hint="eastAsia"/>
                <w:szCs w:val="21"/>
              </w:rPr>
              <w:fldChar w:fldCharType="end"/>
            </w:r>
            <w:r>
              <w:rPr>
                <w:rFonts w:hint="eastAsia"/>
                <w:szCs w:val="21"/>
              </w:rPr>
              <w:t>“学前融合教育”现状及社会工作介入研究—以长株潭地区为例</w:t>
            </w:r>
            <w:r>
              <w:rPr>
                <w:rFonts w:hint="eastAsia"/>
                <w:szCs w:val="21"/>
                <w:lang w:eastAsia="zh-CN"/>
              </w:rPr>
              <w:t>，</w:t>
            </w:r>
            <w:r>
              <w:rPr>
                <w:rFonts w:hint="eastAsia"/>
                <w:szCs w:val="21"/>
                <w:lang w:val="en-US" w:eastAsia="zh-CN"/>
              </w:rPr>
              <w:t>2020年</w:t>
            </w:r>
            <w:r>
              <w:rPr>
                <w:rFonts w:hint="eastAsia"/>
                <w:szCs w:val="21"/>
              </w:rPr>
              <w:t>湖南省社会科学成果评审委员会</w:t>
            </w:r>
            <w:r>
              <w:rPr>
                <w:rFonts w:hint="eastAsia"/>
                <w:szCs w:val="21"/>
                <w:lang w:eastAsia="zh-CN"/>
              </w:rPr>
              <w:t>，</w:t>
            </w:r>
            <w:r>
              <w:rPr>
                <w:rFonts w:hint="eastAsia" w:ascii="宋体" w:hAnsi="宋体"/>
                <w:sz w:val="21"/>
                <w:szCs w:val="21"/>
                <w:lang w:eastAsia="zh-CN"/>
              </w:rPr>
              <w:t>在研，</w:t>
            </w:r>
            <w:r>
              <w:rPr>
                <w:rFonts w:hint="eastAsia"/>
                <w:szCs w:val="21"/>
                <w:lang w:eastAsia="zh-CN"/>
              </w:rPr>
              <w:t>项目编号：</w:t>
            </w:r>
            <w:r>
              <w:rPr>
                <w:rFonts w:hint="eastAsia"/>
                <w:szCs w:val="21"/>
              </w:rPr>
              <w:t>XSP20YBC074</w:t>
            </w:r>
            <w:r>
              <w:rPr>
                <w:rFonts w:hint="eastAsia"/>
                <w:szCs w:val="21"/>
                <w:lang w:eastAsia="zh-CN"/>
              </w:rPr>
              <w:t>，排名第二；</w:t>
            </w:r>
          </w:p>
          <w:p>
            <w:pPr>
              <w:spacing w:line="280" w:lineRule="exact"/>
              <w:rPr>
                <w:rFonts w:hint="eastAsia"/>
                <w:szCs w:val="21"/>
                <w:lang w:eastAsia="zh-CN"/>
              </w:rPr>
            </w:pPr>
            <w:r>
              <w:rPr>
                <w:rFonts w:hint="eastAsia"/>
                <w:szCs w:val="21"/>
              </w:rPr>
              <w:fldChar w:fldCharType="begin"/>
            </w:r>
            <w:r>
              <w:rPr>
                <w:rFonts w:hint="eastAsia"/>
                <w:szCs w:val="21"/>
              </w:rPr>
              <w:instrText xml:space="preserve"> = 2 \* GB3 \* MERGEFORMAT </w:instrText>
            </w:r>
            <w:r>
              <w:rPr>
                <w:rFonts w:hint="eastAsia"/>
                <w:szCs w:val="21"/>
              </w:rPr>
              <w:fldChar w:fldCharType="separate"/>
            </w:r>
            <w:r>
              <w:t>②</w:t>
            </w:r>
            <w:r>
              <w:rPr>
                <w:rFonts w:hint="eastAsia"/>
                <w:szCs w:val="21"/>
              </w:rPr>
              <w:fldChar w:fldCharType="end"/>
            </w:r>
            <w:r>
              <w:rPr>
                <w:rFonts w:hint="eastAsia"/>
                <w:szCs w:val="21"/>
              </w:rPr>
              <w:t>新型智能康复运动治疗床</w:t>
            </w:r>
            <w:r>
              <w:rPr>
                <w:rFonts w:hint="eastAsia"/>
                <w:szCs w:val="21"/>
                <w:lang w:eastAsia="zh-CN"/>
              </w:rPr>
              <w:t>，</w:t>
            </w:r>
            <w:r>
              <w:rPr>
                <w:rFonts w:hint="eastAsia"/>
                <w:szCs w:val="21"/>
                <w:lang w:val="en-US" w:eastAsia="zh-CN"/>
              </w:rPr>
              <w:t>2015年</w:t>
            </w:r>
            <w:r>
              <w:rPr>
                <w:rFonts w:hint="eastAsia"/>
                <w:szCs w:val="21"/>
              </w:rPr>
              <w:t>教育厅科技处</w:t>
            </w:r>
            <w:r>
              <w:rPr>
                <w:rFonts w:hint="eastAsia"/>
                <w:szCs w:val="21"/>
                <w:lang w:eastAsia="zh-CN"/>
              </w:rPr>
              <w:t>，</w:t>
            </w:r>
            <w:r>
              <w:rPr>
                <w:rFonts w:hint="eastAsia" w:ascii="宋体" w:hAnsi="宋体"/>
                <w:sz w:val="21"/>
                <w:szCs w:val="21"/>
                <w:lang w:eastAsia="zh-CN"/>
              </w:rPr>
              <w:t>已结题，</w:t>
            </w:r>
            <w:r>
              <w:rPr>
                <w:rFonts w:hint="eastAsia"/>
                <w:szCs w:val="21"/>
                <w:lang w:eastAsia="zh-CN"/>
              </w:rPr>
              <w:t>项目编号：</w:t>
            </w:r>
            <w:r>
              <w:rPr>
                <w:rFonts w:hint="eastAsia"/>
                <w:szCs w:val="21"/>
              </w:rPr>
              <w:t>15C1363</w:t>
            </w:r>
            <w:r>
              <w:rPr>
                <w:rFonts w:hint="eastAsia"/>
                <w:szCs w:val="21"/>
                <w:lang w:eastAsia="zh-CN"/>
              </w:rPr>
              <w:t>，排名第二；</w:t>
            </w:r>
          </w:p>
          <w:p>
            <w:pPr>
              <w:spacing w:line="280" w:lineRule="exact"/>
              <w:rPr>
                <w:rFonts w:hint="eastAsia"/>
                <w:szCs w:val="21"/>
                <w:lang w:eastAsia="zh-CN"/>
              </w:rPr>
            </w:pPr>
            <w:r>
              <w:rPr>
                <w:rFonts w:hint="eastAsia"/>
                <w:szCs w:val="21"/>
              </w:rPr>
              <w:fldChar w:fldCharType="begin"/>
            </w:r>
            <w:r>
              <w:rPr>
                <w:rFonts w:hint="eastAsia"/>
                <w:szCs w:val="21"/>
              </w:rPr>
              <w:instrText xml:space="preserve"> = 3 \* GB3 \* MERGEFORMAT </w:instrText>
            </w:r>
            <w:r>
              <w:rPr>
                <w:rFonts w:hint="eastAsia"/>
                <w:szCs w:val="21"/>
              </w:rPr>
              <w:fldChar w:fldCharType="separate"/>
            </w:r>
            <w:r>
              <w:t>③</w:t>
            </w:r>
            <w:r>
              <w:rPr>
                <w:rFonts w:hint="eastAsia"/>
                <w:szCs w:val="21"/>
              </w:rPr>
              <w:fldChar w:fldCharType="end"/>
            </w:r>
            <w:r>
              <w:rPr>
                <w:rFonts w:hint="eastAsia" w:eastAsia="宋体"/>
                <w:szCs w:val="21"/>
                <w:lang w:eastAsia="zh-CN"/>
              </w:rPr>
              <w:t>基于“软件仿真+模拟操作+真机实操”的《CT检查技术》课程实践教学模式改革研究，</w:t>
            </w:r>
            <w:r>
              <w:rPr>
                <w:rFonts w:hint="eastAsia" w:eastAsia="宋体"/>
                <w:szCs w:val="21"/>
                <w:lang w:val="en-US" w:eastAsia="zh-CN"/>
              </w:rPr>
              <w:t>2019年</w:t>
            </w:r>
            <w:r>
              <w:rPr>
                <w:rFonts w:hint="eastAsia" w:eastAsia="宋体"/>
                <w:szCs w:val="21"/>
                <w:lang w:eastAsia="zh-CN"/>
              </w:rPr>
              <w:t>湖南省教育厅</w:t>
            </w:r>
            <w:r>
              <w:rPr>
                <w:rFonts w:hint="eastAsia"/>
                <w:szCs w:val="21"/>
                <w:lang w:eastAsia="zh-CN"/>
              </w:rPr>
              <w:t>，排名第二；</w:t>
            </w:r>
          </w:p>
          <w:p>
            <w:pPr>
              <w:spacing w:line="280" w:lineRule="exact"/>
              <w:rPr>
                <w:rFonts w:hint="eastAsia"/>
                <w:szCs w:val="21"/>
                <w:lang w:eastAsia="zh-CN"/>
              </w:rPr>
            </w:pPr>
            <w:r>
              <w:rPr>
                <w:rFonts w:hint="eastAsia"/>
                <w:color w:val="auto"/>
                <w:szCs w:val="21"/>
              </w:rPr>
              <w:fldChar w:fldCharType="begin"/>
            </w:r>
            <w:r>
              <w:rPr>
                <w:rFonts w:hint="eastAsia"/>
                <w:color w:val="auto"/>
                <w:szCs w:val="21"/>
              </w:rPr>
              <w:instrText xml:space="preserve"> = 4 \* GB3 \* MERGEFORMAT </w:instrText>
            </w:r>
            <w:r>
              <w:rPr>
                <w:rFonts w:hint="eastAsia"/>
                <w:color w:val="auto"/>
                <w:szCs w:val="21"/>
              </w:rPr>
              <w:fldChar w:fldCharType="separate"/>
            </w:r>
            <w:r>
              <w:rPr>
                <w:color w:val="auto"/>
              </w:rPr>
              <w:t>④</w:t>
            </w:r>
            <w:r>
              <w:rPr>
                <w:rFonts w:hint="eastAsia"/>
                <w:color w:val="auto"/>
                <w:szCs w:val="21"/>
              </w:rPr>
              <w:fldChar w:fldCharType="end"/>
            </w:r>
            <w:r>
              <w:rPr>
                <w:rFonts w:hint="eastAsia" w:eastAsia="宋体"/>
                <w:szCs w:val="21"/>
                <w:lang w:eastAsia="zh-CN"/>
              </w:rPr>
              <w:t>高职院校医学影像技术教学中培养和提高学生职业辐射防护意识的途径研究，</w:t>
            </w:r>
            <w:r>
              <w:rPr>
                <w:rFonts w:hint="eastAsia" w:eastAsia="宋体"/>
                <w:szCs w:val="21"/>
                <w:lang w:val="en-US" w:eastAsia="zh-CN"/>
              </w:rPr>
              <w:t>2019年</w:t>
            </w:r>
            <w:r>
              <w:rPr>
                <w:rFonts w:hint="eastAsia" w:eastAsia="宋体"/>
                <w:szCs w:val="21"/>
                <w:lang w:eastAsia="zh-CN"/>
              </w:rPr>
              <w:t>湘潭医卫职业技术学院</w:t>
            </w:r>
            <w:r>
              <w:rPr>
                <w:rFonts w:hint="eastAsia"/>
                <w:szCs w:val="21"/>
                <w:lang w:eastAsia="zh-CN"/>
              </w:rPr>
              <w:t>，排名第二；</w:t>
            </w:r>
          </w:p>
          <w:p>
            <w:pPr>
              <w:spacing w:line="280" w:lineRule="exact"/>
              <w:rPr>
                <w:rFonts w:hint="eastAsia"/>
                <w:b/>
                <w:bCs/>
                <w:szCs w:val="21"/>
                <w:lang w:eastAsia="zh-CN"/>
              </w:rPr>
            </w:pPr>
            <w:r>
              <w:rPr>
                <w:rFonts w:hint="eastAsia"/>
                <w:b/>
                <w:bCs/>
                <w:szCs w:val="21"/>
                <w:lang w:eastAsia="zh-CN"/>
              </w:rPr>
              <w:t>学生科研：</w:t>
            </w:r>
          </w:p>
          <w:p>
            <w:pPr>
              <w:spacing w:line="280" w:lineRule="exact"/>
              <w:rPr>
                <w:rFonts w:hint="eastAsia" w:eastAsia="宋体"/>
                <w:szCs w:val="21"/>
                <w:lang w:val="en-US" w:eastAsia="zh-CN"/>
              </w:rPr>
            </w:pPr>
            <w:r>
              <w:rPr>
                <w:rFonts w:hint="eastAsia"/>
                <w:szCs w:val="21"/>
              </w:rPr>
              <w:fldChar w:fldCharType="begin"/>
            </w:r>
            <w:r>
              <w:rPr>
                <w:rFonts w:hint="eastAsia"/>
                <w:szCs w:val="21"/>
              </w:rPr>
              <w:instrText xml:space="preserve"> = 1 \* GB3 \* MERGEFORMAT </w:instrText>
            </w:r>
            <w:r>
              <w:rPr>
                <w:rFonts w:hint="eastAsia"/>
                <w:szCs w:val="21"/>
              </w:rPr>
              <w:fldChar w:fldCharType="separate"/>
            </w:r>
            <w:r>
              <w:t>①</w:t>
            </w:r>
            <w:r>
              <w:rPr>
                <w:rFonts w:hint="eastAsia"/>
                <w:szCs w:val="21"/>
              </w:rPr>
              <w:fldChar w:fldCharType="end"/>
            </w:r>
            <w:r>
              <w:rPr>
                <w:rFonts w:hint="eastAsia" w:eastAsia="宋体"/>
                <w:szCs w:val="21"/>
                <w:lang w:eastAsia="zh-CN"/>
              </w:rPr>
              <w:t>基于康复治疗床的心电信号控制器研究，</w:t>
            </w:r>
            <w:r>
              <w:rPr>
                <w:rFonts w:hint="eastAsia"/>
                <w:szCs w:val="21"/>
              </w:rPr>
              <w:t>湘潭医卫职业技术学院</w:t>
            </w:r>
            <w:r>
              <w:rPr>
                <w:rFonts w:hint="eastAsia"/>
                <w:szCs w:val="21"/>
                <w:lang w:eastAsia="zh-CN"/>
              </w:rPr>
              <w:t>，</w:t>
            </w:r>
            <w:r>
              <w:rPr>
                <w:rFonts w:hint="eastAsia" w:ascii="宋体" w:hAnsi="宋体"/>
                <w:sz w:val="21"/>
                <w:szCs w:val="21"/>
                <w:lang w:eastAsia="zh-CN"/>
              </w:rPr>
              <w:t>已结题，</w:t>
            </w:r>
            <w:r>
              <w:rPr>
                <w:rFonts w:hint="eastAsia"/>
                <w:szCs w:val="21"/>
                <w:lang w:eastAsia="zh-CN"/>
              </w:rPr>
              <w:t>项目编号：</w:t>
            </w:r>
            <w:r>
              <w:rPr>
                <w:rFonts w:hint="eastAsia" w:eastAsia="宋体"/>
                <w:szCs w:val="21"/>
                <w:lang w:eastAsia="zh-CN"/>
              </w:rPr>
              <w:t>XSKY2018A-02；</w:t>
            </w:r>
          </w:p>
          <w:p>
            <w:pPr>
              <w:spacing w:line="280" w:lineRule="exact"/>
              <w:rPr>
                <w:rFonts w:hint="eastAsia"/>
                <w:szCs w:val="21"/>
              </w:rPr>
            </w:pPr>
            <w:r>
              <w:rPr>
                <w:rFonts w:hint="eastAsia"/>
                <w:szCs w:val="21"/>
              </w:rPr>
              <w:fldChar w:fldCharType="begin"/>
            </w:r>
            <w:r>
              <w:rPr>
                <w:rFonts w:hint="eastAsia"/>
                <w:szCs w:val="21"/>
              </w:rPr>
              <w:instrText xml:space="preserve"> = 2 \* GB3 \* MERGEFORMAT </w:instrText>
            </w:r>
            <w:r>
              <w:rPr>
                <w:rFonts w:hint="eastAsia"/>
                <w:szCs w:val="21"/>
              </w:rPr>
              <w:fldChar w:fldCharType="separate"/>
            </w:r>
            <w:r>
              <w:t>②</w:t>
            </w:r>
            <w:r>
              <w:rPr>
                <w:rFonts w:hint="eastAsia"/>
                <w:szCs w:val="21"/>
              </w:rPr>
              <w:fldChar w:fldCharType="end"/>
            </w:r>
            <w:r>
              <w:rPr>
                <w:rFonts w:hint="eastAsia" w:eastAsia="宋体"/>
                <w:szCs w:val="21"/>
                <w:lang w:eastAsia="zh-CN"/>
              </w:rPr>
              <w:t>基于康复治疗床的表面肌电信号传感器系统研究，</w:t>
            </w:r>
            <w:r>
              <w:rPr>
                <w:rFonts w:hint="eastAsia"/>
                <w:szCs w:val="21"/>
              </w:rPr>
              <w:t>湘潭医卫职业技术学院</w:t>
            </w:r>
            <w:r>
              <w:rPr>
                <w:rFonts w:hint="eastAsia"/>
                <w:szCs w:val="21"/>
                <w:lang w:eastAsia="zh-CN"/>
              </w:rPr>
              <w:t>，</w:t>
            </w:r>
            <w:r>
              <w:rPr>
                <w:rFonts w:hint="eastAsia" w:ascii="宋体" w:hAnsi="宋体"/>
                <w:sz w:val="21"/>
                <w:szCs w:val="21"/>
                <w:lang w:eastAsia="zh-CN"/>
              </w:rPr>
              <w:t>已结题，</w:t>
            </w:r>
            <w:r>
              <w:rPr>
                <w:rFonts w:hint="eastAsia"/>
                <w:szCs w:val="21"/>
                <w:lang w:eastAsia="zh-CN"/>
              </w:rPr>
              <w:t>项目编号：</w:t>
            </w:r>
            <w:r>
              <w:rPr>
                <w:rFonts w:hint="eastAsia" w:eastAsia="宋体"/>
                <w:szCs w:val="21"/>
                <w:lang w:eastAsia="zh-CN"/>
              </w:rPr>
              <w:t>XSKY2020A-05；</w:t>
            </w:r>
          </w:p>
          <w:p>
            <w:pPr>
              <w:spacing w:line="280" w:lineRule="exact"/>
              <w:rPr>
                <w:rFonts w:hint="eastAsia"/>
                <w:szCs w:val="21"/>
              </w:rPr>
            </w:pPr>
            <w:r>
              <w:rPr>
                <w:rFonts w:hint="eastAsia"/>
                <w:szCs w:val="21"/>
              </w:rPr>
              <w:fldChar w:fldCharType="begin"/>
            </w:r>
            <w:r>
              <w:rPr>
                <w:rFonts w:hint="eastAsia"/>
                <w:szCs w:val="21"/>
              </w:rPr>
              <w:instrText xml:space="preserve"> = 3 \* GB3 \* MERGEFORMAT </w:instrText>
            </w:r>
            <w:r>
              <w:rPr>
                <w:rFonts w:hint="eastAsia"/>
                <w:szCs w:val="21"/>
              </w:rPr>
              <w:fldChar w:fldCharType="separate"/>
            </w:r>
            <w:r>
              <w:t>③</w:t>
            </w:r>
            <w:r>
              <w:rPr>
                <w:rFonts w:hint="eastAsia"/>
                <w:szCs w:val="21"/>
              </w:rPr>
              <w:fldChar w:fldCharType="end"/>
            </w:r>
            <w:r>
              <w:rPr>
                <w:rFonts w:hint="eastAsia" w:eastAsia="宋体"/>
                <w:szCs w:val="21"/>
                <w:lang w:eastAsia="zh-CN"/>
              </w:rPr>
              <w:t>基于康复治疗床的足底压力靴传感系统研究，</w:t>
            </w:r>
            <w:r>
              <w:rPr>
                <w:rFonts w:hint="eastAsia"/>
                <w:szCs w:val="21"/>
              </w:rPr>
              <w:t>湘潭医卫职业技术学院</w:t>
            </w:r>
            <w:r>
              <w:rPr>
                <w:rFonts w:hint="eastAsia"/>
                <w:szCs w:val="21"/>
                <w:lang w:eastAsia="zh-CN"/>
              </w:rPr>
              <w:t>，</w:t>
            </w:r>
            <w:r>
              <w:rPr>
                <w:rFonts w:hint="eastAsia" w:ascii="宋体" w:hAnsi="宋体"/>
                <w:sz w:val="21"/>
                <w:szCs w:val="21"/>
                <w:lang w:eastAsia="zh-CN"/>
              </w:rPr>
              <w:t>已结题，</w:t>
            </w:r>
            <w:r>
              <w:rPr>
                <w:rFonts w:hint="eastAsia"/>
                <w:szCs w:val="21"/>
                <w:lang w:eastAsia="zh-CN"/>
              </w:rPr>
              <w:t>项目编号：</w:t>
            </w:r>
            <w:r>
              <w:rPr>
                <w:rFonts w:hint="eastAsia" w:eastAsia="宋体"/>
                <w:szCs w:val="21"/>
                <w:lang w:eastAsia="zh-CN"/>
              </w:rPr>
              <w:t>XSKY2020-01；</w:t>
            </w:r>
          </w:p>
          <w:p>
            <w:pPr>
              <w:spacing w:line="280" w:lineRule="exact"/>
              <w:rPr>
                <w:rFonts w:hint="eastAsia"/>
                <w:b/>
                <w:bCs/>
                <w:szCs w:val="21"/>
                <w:lang w:eastAsia="zh-CN"/>
              </w:rPr>
            </w:pPr>
            <w:r>
              <w:rPr>
                <w:rFonts w:hint="eastAsia"/>
                <w:b/>
                <w:bCs/>
                <w:szCs w:val="21"/>
                <w:lang w:eastAsia="zh-CN"/>
              </w:rPr>
              <w:t>社会服务：</w:t>
            </w:r>
          </w:p>
          <w:p>
            <w:pPr>
              <w:spacing w:line="280" w:lineRule="exact"/>
              <w:rPr>
                <w:rFonts w:hint="eastAsia"/>
                <w:szCs w:val="21"/>
                <w:lang w:val="en-US" w:eastAsia="zh-CN"/>
              </w:rPr>
            </w:pPr>
            <w:r>
              <w:rPr>
                <w:rFonts w:hint="eastAsia"/>
                <w:szCs w:val="21"/>
              </w:rPr>
              <w:fldChar w:fldCharType="begin"/>
            </w:r>
            <w:r>
              <w:rPr>
                <w:rFonts w:hint="eastAsia"/>
                <w:szCs w:val="21"/>
              </w:rPr>
              <w:instrText xml:space="preserve"> = 1 \* GB3 \* MERGEFORMAT </w:instrText>
            </w:r>
            <w:r>
              <w:rPr>
                <w:rFonts w:hint="eastAsia"/>
                <w:szCs w:val="21"/>
              </w:rPr>
              <w:fldChar w:fldCharType="separate"/>
            </w:r>
            <w:r>
              <w:t>①</w:t>
            </w:r>
            <w:r>
              <w:rPr>
                <w:rFonts w:hint="eastAsia"/>
                <w:szCs w:val="21"/>
              </w:rPr>
              <w:fldChar w:fldCharType="end"/>
            </w:r>
            <w:r>
              <w:rPr>
                <w:rFonts w:hint="eastAsia"/>
                <w:szCs w:val="21"/>
                <w:lang w:val="en-US" w:eastAsia="zh-CN"/>
              </w:rPr>
              <w:t>2019年担任湖南省高职院校毕业设计抽查评审专家；</w:t>
            </w:r>
          </w:p>
          <w:p>
            <w:pPr>
              <w:spacing w:line="280" w:lineRule="exact"/>
              <w:rPr>
                <w:rFonts w:hint="eastAsia"/>
                <w:szCs w:val="21"/>
                <w:lang w:val="en-US" w:eastAsia="zh-CN"/>
              </w:rPr>
            </w:pPr>
            <w:r>
              <w:rPr>
                <w:rFonts w:hint="eastAsia"/>
                <w:szCs w:val="21"/>
              </w:rPr>
              <w:fldChar w:fldCharType="begin"/>
            </w:r>
            <w:r>
              <w:rPr>
                <w:rFonts w:hint="eastAsia"/>
                <w:szCs w:val="21"/>
              </w:rPr>
              <w:instrText xml:space="preserve"> = 2 \* GB3 \* MERGEFORMAT </w:instrText>
            </w:r>
            <w:r>
              <w:rPr>
                <w:rFonts w:hint="eastAsia"/>
                <w:szCs w:val="21"/>
              </w:rPr>
              <w:fldChar w:fldCharType="separate"/>
            </w:r>
            <w:r>
              <w:t>②</w:t>
            </w:r>
            <w:r>
              <w:rPr>
                <w:rFonts w:hint="eastAsia"/>
                <w:szCs w:val="21"/>
              </w:rPr>
              <w:fldChar w:fldCharType="end"/>
            </w:r>
            <w:r>
              <w:rPr>
                <w:rFonts w:hint="eastAsia"/>
                <w:szCs w:val="21"/>
                <w:lang w:val="en-US" w:eastAsia="zh-CN"/>
              </w:rPr>
              <w:t>2018-2020年连续担任湖南省中职教师教师资格面试官；</w:t>
            </w:r>
          </w:p>
          <w:p>
            <w:pPr>
              <w:spacing w:line="280" w:lineRule="exact"/>
              <w:rPr>
                <w:rFonts w:hint="eastAsia"/>
                <w:szCs w:val="21"/>
                <w:lang w:val="en-US" w:eastAsia="zh-CN"/>
              </w:rPr>
            </w:pPr>
            <w:r>
              <w:rPr>
                <w:rFonts w:hint="eastAsia"/>
                <w:szCs w:val="21"/>
              </w:rPr>
              <w:fldChar w:fldCharType="begin"/>
            </w:r>
            <w:r>
              <w:rPr>
                <w:rFonts w:hint="eastAsia"/>
                <w:szCs w:val="21"/>
              </w:rPr>
              <w:instrText xml:space="preserve"> = 3 \* GB3 \* MERGEFORMAT </w:instrText>
            </w:r>
            <w:r>
              <w:rPr>
                <w:rFonts w:hint="eastAsia"/>
                <w:szCs w:val="21"/>
              </w:rPr>
              <w:fldChar w:fldCharType="separate"/>
            </w:r>
            <w:r>
              <w:t>③</w:t>
            </w:r>
            <w:r>
              <w:rPr>
                <w:rFonts w:hint="eastAsia"/>
                <w:szCs w:val="21"/>
              </w:rPr>
              <w:fldChar w:fldCharType="end"/>
            </w:r>
            <w:r>
              <w:rPr>
                <w:rFonts w:hint="eastAsia"/>
                <w:szCs w:val="21"/>
                <w:lang w:val="en-US" w:eastAsia="zh-CN"/>
              </w:rPr>
              <w:t>2021年先后三次担任湘潭市人设局组织的医学类人才招聘评审专家。</w:t>
            </w:r>
          </w:p>
          <w:p>
            <w:pPr>
              <w:spacing w:line="280" w:lineRule="exact"/>
              <w:rPr>
                <w:rFonts w:hint="eastAsia"/>
                <w:b/>
                <w:bCs/>
                <w:szCs w:val="21"/>
                <w:lang w:eastAsia="zh-CN"/>
              </w:rPr>
            </w:pPr>
            <w:r>
              <w:rPr>
                <w:rFonts w:hint="eastAsia"/>
                <w:b/>
                <w:bCs/>
                <w:szCs w:val="21"/>
                <w:lang w:eastAsia="zh-CN"/>
              </w:rPr>
              <w:t>专利：</w:t>
            </w:r>
          </w:p>
          <w:p>
            <w:pPr>
              <w:spacing w:line="280" w:lineRule="exact"/>
              <w:rPr>
                <w:rFonts w:hint="eastAsia" w:eastAsia="宋体"/>
                <w:szCs w:val="21"/>
                <w:lang w:val="en-US" w:eastAsia="zh-CN"/>
              </w:rPr>
            </w:pPr>
            <w:r>
              <w:rPr>
                <w:rFonts w:hint="eastAsia"/>
                <w:szCs w:val="21"/>
              </w:rPr>
              <w:fldChar w:fldCharType="begin"/>
            </w:r>
            <w:r>
              <w:rPr>
                <w:rFonts w:hint="eastAsia"/>
                <w:szCs w:val="21"/>
              </w:rPr>
              <w:instrText xml:space="preserve"> = 1 \* GB3 \* MERGEFORMAT </w:instrText>
            </w:r>
            <w:r>
              <w:rPr>
                <w:rFonts w:hint="eastAsia"/>
                <w:szCs w:val="21"/>
              </w:rPr>
              <w:fldChar w:fldCharType="separate"/>
            </w:r>
            <w:r>
              <w:t>①</w:t>
            </w:r>
            <w:r>
              <w:rPr>
                <w:rFonts w:hint="eastAsia"/>
                <w:szCs w:val="21"/>
              </w:rPr>
              <w:fldChar w:fldCharType="end"/>
            </w:r>
            <w:r>
              <w:rPr>
                <w:rFonts w:hint="eastAsia"/>
                <w:szCs w:val="21"/>
                <w:lang w:val="en-US" w:eastAsia="zh-CN"/>
              </w:rPr>
              <w:t xml:space="preserve"> </w:t>
            </w:r>
            <w:r>
              <w:rPr>
                <w:rFonts w:hint="eastAsia"/>
                <w:szCs w:val="21"/>
              </w:rPr>
              <w:t>一种康复治疗床的控制器</w:t>
            </w:r>
            <w:r>
              <w:rPr>
                <w:rFonts w:hint="eastAsia"/>
                <w:szCs w:val="21"/>
                <w:lang w:eastAsia="zh-CN"/>
              </w:rPr>
              <w:t>，</w:t>
            </w:r>
            <w:r>
              <w:rPr>
                <w:rFonts w:hint="eastAsia"/>
                <w:szCs w:val="21"/>
                <w:lang w:val="en-US" w:eastAsia="zh-CN"/>
              </w:rPr>
              <w:t>2021</w:t>
            </w:r>
            <w:r>
              <w:rPr>
                <w:rFonts w:hint="eastAsia"/>
                <w:color w:val="auto"/>
                <w:kern w:val="2"/>
                <w:sz w:val="21"/>
                <w:szCs w:val="24"/>
                <w:vertAlign w:val="baseline"/>
                <w:lang w:val="en-US" w:eastAsia="zh-CN" w:bidi="ar-SA"/>
              </w:rPr>
              <w:t>国家专利局，专利编号：</w:t>
            </w:r>
            <w:r>
              <w:rPr>
                <w:rFonts w:hint="eastAsia"/>
                <w:szCs w:val="21"/>
              </w:rPr>
              <w:t>CN202021754479.5</w:t>
            </w:r>
            <w:r>
              <w:rPr>
                <w:rFonts w:hint="eastAsia"/>
                <w:szCs w:val="21"/>
                <w:lang w:eastAsia="zh-CN"/>
              </w:rPr>
              <w:t>，主持，</w:t>
            </w:r>
            <w:r>
              <w:rPr>
                <w:rFonts w:hint="eastAsia"/>
                <w:color w:val="auto"/>
              </w:rPr>
              <w:t>获实用新型专利授权</w:t>
            </w:r>
            <w:r>
              <w:rPr>
                <w:rFonts w:hint="eastAsia"/>
                <w:color w:val="auto"/>
                <w:lang w:eastAsia="zh-CN"/>
              </w:rPr>
              <w:t>；</w:t>
            </w:r>
          </w:p>
          <w:p>
            <w:pPr>
              <w:spacing w:line="280" w:lineRule="exact"/>
              <w:rPr>
                <w:rFonts w:hint="eastAsia" w:eastAsia="宋体"/>
                <w:szCs w:val="21"/>
                <w:lang w:eastAsia="zh-CN"/>
              </w:rPr>
            </w:pPr>
            <w:r>
              <w:rPr>
                <w:rFonts w:hint="eastAsia"/>
                <w:szCs w:val="21"/>
              </w:rPr>
              <w:fldChar w:fldCharType="begin"/>
            </w:r>
            <w:r>
              <w:rPr>
                <w:rFonts w:hint="eastAsia"/>
                <w:szCs w:val="21"/>
              </w:rPr>
              <w:instrText xml:space="preserve"> = 2 \* GB3 \* MERGEFORMAT </w:instrText>
            </w:r>
            <w:r>
              <w:rPr>
                <w:rFonts w:hint="eastAsia"/>
                <w:szCs w:val="21"/>
              </w:rPr>
              <w:fldChar w:fldCharType="separate"/>
            </w:r>
            <w:r>
              <w:t>②</w:t>
            </w:r>
            <w:r>
              <w:rPr>
                <w:rFonts w:hint="eastAsia"/>
                <w:szCs w:val="21"/>
              </w:rPr>
              <w:fldChar w:fldCharType="end"/>
            </w:r>
            <w:r>
              <w:rPr>
                <w:rFonts w:hint="eastAsia"/>
                <w:szCs w:val="21"/>
                <w:lang w:val="en-US" w:eastAsia="zh-CN"/>
              </w:rPr>
              <w:t xml:space="preserve"> </w:t>
            </w:r>
            <w:r>
              <w:rPr>
                <w:rFonts w:hint="eastAsia"/>
                <w:szCs w:val="21"/>
              </w:rPr>
              <w:t>一种环保生态厕所的处理系统</w:t>
            </w:r>
            <w:r>
              <w:rPr>
                <w:rFonts w:hint="eastAsia"/>
                <w:szCs w:val="21"/>
                <w:lang w:eastAsia="zh-CN"/>
              </w:rPr>
              <w:t>，</w:t>
            </w:r>
            <w:r>
              <w:rPr>
                <w:rFonts w:hint="eastAsia"/>
                <w:szCs w:val="21"/>
                <w:lang w:val="en-US" w:eastAsia="zh-CN"/>
              </w:rPr>
              <w:t>2015</w:t>
            </w:r>
            <w:r>
              <w:rPr>
                <w:rFonts w:hint="eastAsia"/>
                <w:color w:val="auto"/>
                <w:kern w:val="2"/>
                <w:sz w:val="21"/>
                <w:szCs w:val="24"/>
                <w:vertAlign w:val="baseline"/>
                <w:lang w:val="en-US" w:eastAsia="zh-CN" w:bidi="ar-SA"/>
              </w:rPr>
              <w:t>国家专利局，专利编号：</w:t>
            </w:r>
            <w:r>
              <w:rPr>
                <w:rFonts w:hint="eastAsia"/>
                <w:color w:val="auto"/>
                <w:szCs w:val="21"/>
              </w:rPr>
              <w:t>CN201420825151.6</w:t>
            </w:r>
            <w:r>
              <w:rPr>
                <w:rFonts w:hint="eastAsia"/>
                <w:color w:val="auto"/>
                <w:szCs w:val="21"/>
                <w:lang w:eastAsia="zh-CN"/>
              </w:rPr>
              <w:t>，主持，</w:t>
            </w:r>
            <w:r>
              <w:rPr>
                <w:rFonts w:hint="eastAsia"/>
                <w:color w:val="auto"/>
              </w:rPr>
              <w:t>获实用新型专利授权</w:t>
            </w:r>
            <w:r>
              <w:rPr>
                <w:rFonts w:hint="eastAsia"/>
                <w:color w:val="auto"/>
                <w:lang w:eastAsia="zh-CN"/>
              </w:rPr>
              <w:t>；</w:t>
            </w:r>
          </w:p>
          <w:p>
            <w:pPr>
              <w:spacing w:line="280" w:lineRule="exact"/>
              <w:rPr>
                <w:rFonts w:hint="eastAsia"/>
                <w:color w:val="auto"/>
                <w:lang w:eastAsia="zh-CN"/>
              </w:rPr>
            </w:pPr>
            <w:r>
              <w:rPr>
                <w:rFonts w:hint="eastAsia"/>
                <w:szCs w:val="21"/>
              </w:rPr>
              <w:fldChar w:fldCharType="begin"/>
            </w:r>
            <w:r>
              <w:rPr>
                <w:rFonts w:hint="eastAsia"/>
                <w:szCs w:val="21"/>
              </w:rPr>
              <w:instrText xml:space="preserve"> = 3 \* GB3 \* MERGEFORMAT </w:instrText>
            </w:r>
            <w:r>
              <w:rPr>
                <w:rFonts w:hint="eastAsia"/>
                <w:szCs w:val="21"/>
              </w:rPr>
              <w:fldChar w:fldCharType="separate"/>
            </w:r>
            <w:r>
              <w:t>③</w:t>
            </w:r>
            <w:r>
              <w:rPr>
                <w:rFonts w:hint="eastAsia"/>
                <w:szCs w:val="21"/>
              </w:rPr>
              <w:fldChar w:fldCharType="end"/>
            </w:r>
            <w:r>
              <w:rPr>
                <w:rFonts w:hint="eastAsia"/>
                <w:szCs w:val="21"/>
                <w:lang w:val="en-US" w:eastAsia="zh-CN"/>
              </w:rPr>
              <w:t xml:space="preserve"> </w:t>
            </w:r>
            <w:r>
              <w:rPr>
                <w:rFonts w:hint="eastAsia"/>
                <w:color w:val="auto"/>
                <w:szCs w:val="21"/>
              </w:rPr>
              <w:t>一种打包厕所智能控制器</w:t>
            </w:r>
            <w:r>
              <w:rPr>
                <w:rFonts w:hint="eastAsia"/>
                <w:color w:val="auto"/>
                <w:szCs w:val="21"/>
                <w:lang w:eastAsia="zh-CN"/>
              </w:rPr>
              <w:t>，</w:t>
            </w:r>
            <w:r>
              <w:rPr>
                <w:rFonts w:hint="eastAsia"/>
                <w:color w:val="auto"/>
                <w:szCs w:val="21"/>
                <w:lang w:val="en-US" w:eastAsia="zh-CN"/>
              </w:rPr>
              <w:t>2015</w:t>
            </w:r>
            <w:r>
              <w:rPr>
                <w:rFonts w:hint="eastAsia"/>
                <w:color w:val="auto"/>
                <w:kern w:val="2"/>
                <w:sz w:val="21"/>
                <w:szCs w:val="24"/>
                <w:vertAlign w:val="baseline"/>
                <w:lang w:val="en-US" w:eastAsia="zh-CN" w:bidi="ar-SA"/>
              </w:rPr>
              <w:t>国家专利局，专利编号：</w:t>
            </w:r>
            <w:r>
              <w:rPr>
                <w:rFonts w:hint="eastAsia"/>
                <w:color w:val="auto"/>
                <w:szCs w:val="21"/>
              </w:rPr>
              <w:t>CN201420830929.2</w:t>
            </w:r>
            <w:r>
              <w:rPr>
                <w:rFonts w:hint="eastAsia"/>
                <w:color w:val="auto"/>
                <w:szCs w:val="21"/>
                <w:lang w:eastAsia="zh-CN"/>
              </w:rPr>
              <w:t>，主持，</w:t>
            </w:r>
            <w:r>
              <w:rPr>
                <w:rFonts w:hint="eastAsia"/>
                <w:color w:val="auto"/>
              </w:rPr>
              <w:t>获实用新型专利授权</w:t>
            </w:r>
            <w:r>
              <w:rPr>
                <w:rFonts w:hint="eastAsia"/>
                <w:color w:val="auto"/>
                <w:lang w:eastAsia="zh-CN"/>
              </w:rPr>
              <w:t>；</w:t>
            </w:r>
          </w:p>
          <w:p>
            <w:pPr>
              <w:spacing w:line="280" w:lineRule="exact"/>
              <w:rPr>
                <w:rFonts w:hint="eastAsia"/>
                <w:color w:val="auto"/>
                <w:lang w:eastAsia="zh-CN"/>
              </w:rPr>
            </w:pPr>
            <w:r>
              <w:rPr>
                <w:rFonts w:hint="eastAsia"/>
                <w:szCs w:val="21"/>
              </w:rPr>
              <w:fldChar w:fldCharType="begin"/>
            </w:r>
            <w:r>
              <w:rPr>
                <w:rFonts w:hint="eastAsia"/>
                <w:szCs w:val="21"/>
              </w:rPr>
              <w:instrText xml:space="preserve"> = 4 \* GB3 \* MERGEFORMAT </w:instrText>
            </w:r>
            <w:r>
              <w:rPr>
                <w:rFonts w:hint="eastAsia"/>
                <w:szCs w:val="21"/>
              </w:rPr>
              <w:fldChar w:fldCharType="separate"/>
            </w:r>
            <w:r>
              <w:t>④</w:t>
            </w:r>
            <w:r>
              <w:rPr>
                <w:rFonts w:hint="eastAsia"/>
                <w:szCs w:val="21"/>
              </w:rPr>
              <w:fldChar w:fldCharType="end"/>
            </w:r>
            <w:r>
              <w:rPr>
                <w:rFonts w:hint="eastAsia"/>
                <w:color w:val="auto"/>
                <w:lang w:eastAsia="zh-CN"/>
              </w:rPr>
              <w:t>康复治疗床的心电信号控制器</w:t>
            </w:r>
            <w:r>
              <w:rPr>
                <w:rFonts w:hint="eastAsia"/>
                <w:color w:val="auto"/>
                <w:lang w:val="en-US" w:eastAsia="zh-CN"/>
              </w:rPr>
              <w:t>,2022</w:t>
            </w:r>
            <w:r>
              <w:rPr>
                <w:rFonts w:hint="eastAsia"/>
                <w:color w:val="auto"/>
                <w:kern w:val="2"/>
                <w:sz w:val="21"/>
                <w:szCs w:val="24"/>
                <w:vertAlign w:val="baseline"/>
                <w:lang w:val="en-US" w:eastAsia="zh-CN" w:bidi="ar-SA"/>
              </w:rPr>
              <w:t>国家专利局，专利编号：</w:t>
            </w:r>
            <w:r>
              <w:rPr>
                <w:rFonts w:hint="eastAsia"/>
                <w:color w:val="auto"/>
                <w:lang w:eastAsia="zh-CN"/>
              </w:rPr>
              <w:t>ZL 20212 0205196.3</w:t>
            </w:r>
            <w:r>
              <w:rPr>
                <w:rFonts w:hint="eastAsia"/>
                <w:color w:val="auto"/>
                <w:szCs w:val="21"/>
                <w:lang w:eastAsia="zh-CN"/>
              </w:rPr>
              <w:t>，主持，</w:t>
            </w:r>
            <w:r>
              <w:rPr>
                <w:rFonts w:hint="eastAsia"/>
                <w:color w:val="auto"/>
              </w:rPr>
              <w:t>获实用新型专利授权</w:t>
            </w:r>
            <w:r>
              <w:rPr>
                <w:rFonts w:hint="eastAsia"/>
                <w:color w:val="auto"/>
                <w:lang w:eastAsia="zh-CN"/>
              </w:rPr>
              <w:t>；</w:t>
            </w:r>
          </w:p>
          <w:p>
            <w:pPr>
              <w:spacing w:line="280" w:lineRule="exact"/>
              <w:rPr>
                <w:rFonts w:hint="eastAsia"/>
                <w:color w:val="auto"/>
                <w:lang w:eastAsia="zh-CN"/>
              </w:rPr>
            </w:pPr>
            <w:r>
              <w:rPr>
                <w:rFonts w:hint="eastAsia"/>
                <w:szCs w:val="21"/>
              </w:rPr>
              <w:fldChar w:fldCharType="begin"/>
            </w:r>
            <w:r>
              <w:rPr>
                <w:rFonts w:hint="eastAsia"/>
                <w:szCs w:val="21"/>
              </w:rPr>
              <w:instrText xml:space="preserve"> = 5 \* GB3 \* MERGEFORMAT </w:instrText>
            </w:r>
            <w:r>
              <w:rPr>
                <w:rFonts w:hint="eastAsia"/>
                <w:szCs w:val="21"/>
              </w:rPr>
              <w:fldChar w:fldCharType="separate"/>
            </w:r>
            <w:r>
              <w:t>⑤</w:t>
            </w:r>
            <w:r>
              <w:rPr>
                <w:rFonts w:hint="eastAsia"/>
                <w:szCs w:val="21"/>
              </w:rPr>
              <w:fldChar w:fldCharType="end"/>
            </w:r>
            <w:r>
              <w:rPr>
                <w:rFonts w:hint="eastAsia"/>
                <w:color w:val="auto"/>
                <w:lang w:eastAsia="zh-CN"/>
              </w:rPr>
              <w:t>一种康复治疗床的心率血氧信号控制器</w:t>
            </w:r>
            <w:r>
              <w:rPr>
                <w:rFonts w:hint="eastAsia"/>
                <w:color w:val="auto"/>
                <w:lang w:val="en-US" w:eastAsia="zh-CN"/>
              </w:rPr>
              <w:t>,2022</w:t>
            </w:r>
            <w:r>
              <w:rPr>
                <w:rFonts w:hint="eastAsia"/>
                <w:color w:val="auto"/>
                <w:kern w:val="2"/>
                <w:sz w:val="21"/>
                <w:szCs w:val="24"/>
                <w:vertAlign w:val="baseline"/>
                <w:lang w:val="en-US" w:eastAsia="zh-CN" w:bidi="ar-SA"/>
              </w:rPr>
              <w:t>国家专利局，专利编号：</w:t>
            </w:r>
            <w:r>
              <w:rPr>
                <w:rFonts w:hint="eastAsia"/>
                <w:color w:val="auto"/>
                <w:lang w:eastAsia="zh-CN"/>
              </w:rPr>
              <w:t>ZL 2021 2 0430525.4</w:t>
            </w:r>
            <w:r>
              <w:rPr>
                <w:rFonts w:hint="eastAsia"/>
                <w:color w:val="auto"/>
                <w:szCs w:val="21"/>
                <w:lang w:eastAsia="zh-CN"/>
              </w:rPr>
              <w:t>，主持，</w:t>
            </w:r>
            <w:r>
              <w:rPr>
                <w:rFonts w:hint="eastAsia"/>
                <w:color w:val="auto"/>
              </w:rPr>
              <w:t>获实用新型专利授权</w:t>
            </w:r>
            <w:r>
              <w:rPr>
                <w:rFonts w:hint="eastAsia"/>
                <w:color w:val="auto"/>
                <w:lang w:eastAsia="zh-CN"/>
              </w:rPr>
              <w:t>；</w:t>
            </w:r>
          </w:p>
          <w:p>
            <w:pPr>
              <w:spacing w:line="280" w:lineRule="exact"/>
              <w:rPr>
                <w:rFonts w:hint="eastAsia"/>
                <w:b/>
                <w:bCs/>
                <w:color w:val="auto"/>
                <w:szCs w:val="21"/>
                <w:lang w:eastAsia="zh-CN"/>
              </w:rPr>
            </w:pPr>
            <w:r>
              <w:rPr>
                <w:rFonts w:hint="eastAsia"/>
                <w:b/>
                <w:bCs/>
                <w:color w:val="auto"/>
                <w:szCs w:val="21"/>
                <w:lang w:eastAsia="zh-CN"/>
              </w:rPr>
              <w:t>成果获奖情况：</w:t>
            </w:r>
          </w:p>
          <w:p>
            <w:pPr>
              <w:spacing w:line="280" w:lineRule="exact"/>
              <w:rPr>
                <w:rFonts w:hint="eastAsia" w:ascii="Times New Roman" w:hAnsi="Times New Roman" w:eastAsia="宋体" w:cs="Times New Roman"/>
                <w:color w:val="auto"/>
                <w:szCs w:val="21"/>
                <w:lang w:eastAsia="zh-CN"/>
              </w:rPr>
            </w:pPr>
            <w:r>
              <w:rPr>
                <w:rFonts w:hint="eastAsia" w:ascii="Times New Roman" w:hAnsi="Times New Roman" w:eastAsia="宋体" w:cs="Times New Roman"/>
                <w:color w:val="auto"/>
                <w:szCs w:val="21"/>
              </w:rPr>
              <w:fldChar w:fldCharType="begin"/>
            </w:r>
            <w:r>
              <w:rPr>
                <w:rFonts w:hint="eastAsia" w:ascii="Times New Roman" w:hAnsi="Times New Roman" w:eastAsia="宋体" w:cs="Times New Roman"/>
                <w:color w:val="auto"/>
                <w:szCs w:val="21"/>
              </w:rPr>
              <w:instrText xml:space="preserve"> = 1 \* GB3 \* MERGEFORMAT </w:instrText>
            </w:r>
            <w:r>
              <w:rPr>
                <w:rFonts w:hint="eastAsia" w:ascii="Times New Roman" w:hAnsi="Times New Roman" w:eastAsia="宋体" w:cs="Times New Roman"/>
                <w:color w:val="auto"/>
                <w:szCs w:val="21"/>
              </w:rPr>
              <w:fldChar w:fldCharType="separate"/>
            </w:r>
            <w:r>
              <w:rPr>
                <w:rFonts w:hint="eastAsia" w:ascii="Times New Roman" w:hAnsi="Times New Roman" w:eastAsia="宋体" w:cs="Times New Roman"/>
                <w:color w:val="auto"/>
                <w:szCs w:val="21"/>
              </w:rPr>
              <w:t>①</w:t>
            </w:r>
            <w:r>
              <w:rPr>
                <w:rFonts w:hint="eastAsia" w:ascii="Times New Roman" w:hAnsi="Times New Roman" w:eastAsia="宋体" w:cs="Times New Roman"/>
                <w:color w:val="auto"/>
                <w:szCs w:val="21"/>
              </w:rPr>
              <w:fldChar w:fldCharType="end"/>
            </w:r>
            <w:r>
              <w:rPr>
                <w:rFonts w:hint="eastAsia" w:ascii="Times New Roman" w:hAnsi="Times New Roman" w:eastAsia="宋体" w:cs="Times New Roman"/>
                <w:color w:val="auto"/>
                <w:szCs w:val="21"/>
                <w:lang w:val="en-US" w:eastAsia="zh-CN"/>
              </w:rPr>
              <w:t>“</w:t>
            </w:r>
            <w:r>
              <w:rPr>
                <w:rFonts w:hint="eastAsia"/>
                <w:color w:val="auto"/>
                <w:lang w:eastAsia="zh-CN"/>
              </w:rPr>
              <w:t>基于脑卒中患者的康复治疗床</w:t>
            </w:r>
            <w:r>
              <w:rPr>
                <w:rFonts w:hint="eastAsia" w:ascii="Times New Roman" w:hAnsi="Times New Roman" w:eastAsia="宋体" w:cs="Times New Roman"/>
                <w:color w:val="auto"/>
                <w:szCs w:val="21"/>
                <w:lang w:val="en-US" w:eastAsia="zh-CN"/>
              </w:rPr>
              <w:t>”，获得2020年</w:t>
            </w:r>
            <w:r>
              <w:rPr>
                <w:rFonts w:hint="eastAsia" w:ascii="Times New Roman" w:hAnsi="Times New Roman" w:eastAsia="宋体" w:cs="Times New Roman"/>
                <w:color w:val="auto"/>
                <w:szCs w:val="21"/>
                <w:lang w:eastAsia="zh-CN"/>
              </w:rPr>
              <w:t>湘潭医卫职业技术学院，自然科学类成果奖，二等奖，排名第一；</w:t>
            </w:r>
          </w:p>
          <w:p>
            <w:pPr>
              <w:spacing w:line="280" w:lineRule="exact"/>
              <w:rPr>
                <w:rFonts w:hint="eastAsia" w:ascii="Times New Roman" w:hAnsi="Times New Roman" w:eastAsia="宋体" w:cs="Times New Roman"/>
                <w:color w:val="auto"/>
                <w:szCs w:val="21"/>
                <w:lang w:eastAsia="zh-CN"/>
              </w:rPr>
            </w:pPr>
            <w:r>
              <w:rPr>
                <w:rFonts w:hint="eastAsia" w:ascii="Times New Roman" w:hAnsi="Times New Roman" w:eastAsia="宋体" w:cs="Times New Roman"/>
                <w:color w:val="auto"/>
                <w:szCs w:val="21"/>
              </w:rPr>
              <w:fldChar w:fldCharType="begin"/>
            </w:r>
            <w:r>
              <w:rPr>
                <w:rFonts w:hint="eastAsia" w:ascii="Times New Roman" w:hAnsi="Times New Roman" w:eastAsia="宋体" w:cs="Times New Roman"/>
                <w:color w:val="auto"/>
                <w:szCs w:val="21"/>
              </w:rPr>
              <w:instrText xml:space="preserve"> = 2 \* GB3 \* MERGEFORMAT </w:instrText>
            </w:r>
            <w:r>
              <w:rPr>
                <w:rFonts w:hint="eastAsia" w:ascii="Times New Roman" w:hAnsi="Times New Roman" w:eastAsia="宋体" w:cs="Times New Roman"/>
                <w:color w:val="auto"/>
                <w:szCs w:val="21"/>
              </w:rPr>
              <w:fldChar w:fldCharType="separate"/>
            </w:r>
            <w:r>
              <w:rPr>
                <w:rFonts w:hint="eastAsia" w:ascii="Times New Roman" w:hAnsi="Times New Roman" w:eastAsia="宋体" w:cs="Times New Roman"/>
                <w:color w:val="auto"/>
                <w:szCs w:val="21"/>
              </w:rPr>
              <w:t>②</w:t>
            </w:r>
            <w:r>
              <w:rPr>
                <w:rFonts w:hint="eastAsia" w:ascii="Times New Roman" w:hAnsi="Times New Roman" w:eastAsia="宋体" w:cs="Times New Roman"/>
                <w:color w:val="auto"/>
                <w:szCs w:val="21"/>
              </w:rPr>
              <w:fldChar w:fldCharType="end"/>
            </w:r>
            <w:r>
              <w:rPr>
                <w:rFonts w:hint="eastAsia" w:ascii="Times New Roman" w:hAnsi="Times New Roman" w:eastAsia="宋体" w:cs="Times New Roman"/>
                <w:color w:val="auto"/>
                <w:szCs w:val="21"/>
                <w:lang w:val="en-US" w:eastAsia="zh-CN"/>
              </w:rPr>
              <w:t>“能学辅教的医疗设备应用技术专业教学资源库”，获得2017年</w:t>
            </w:r>
            <w:r>
              <w:rPr>
                <w:rFonts w:hint="eastAsia" w:ascii="Times New Roman" w:hAnsi="Times New Roman" w:eastAsia="宋体" w:cs="Times New Roman"/>
                <w:color w:val="auto"/>
                <w:szCs w:val="21"/>
                <w:lang w:eastAsia="zh-CN"/>
              </w:rPr>
              <w:t>湘潭医卫职业技术学院，教学成果二等奖，排名第七；</w:t>
            </w:r>
          </w:p>
          <w:p>
            <w:pPr>
              <w:spacing w:line="280" w:lineRule="exact"/>
              <w:rPr>
                <w:rFonts w:hint="default" w:ascii="Times New Roman" w:hAnsi="Times New Roman" w:eastAsia="宋体" w:cs="Times New Roman"/>
                <w:b/>
                <w:bCs/>
                <w:color w:val="auto"/>
                <w:szCs w:val="21"/>
                <w:lang w:val="en-US" w:eastAsia="zh-CN"/>
              </w:rPr>
            </w:pPr>
            <w:r>
              <w:rPr>
                <w:rFonts w:hint="eastAsia" w:ascii="Times New Roman" w:hAnsi="Times New Roman" w:eastAsia="宋体" w:cs="Times New Roman"/>
                <w:b/>
                <w:bCs/>
                <w:color w:val="auto"/>
                <w:szCs w:val="21"/>
                <w:lang w:val="en-US" w:eastAsia="zh-CN"/>
              </w:rPr>
              <w:t>论文获奖情况：</w:t>
            </w:r>
          </w:p>
          <w:p>
            <w:pPr>
              <w:spacing w:line="280" w:lineRule="exact"/>
              <w:rPr>
                <w:rFonts w:hint="default" w:eastAsia="宋体"/>
                <w:color w:val="FF0000"/>
                <w:sz w:val="19"/>
                <w:szCs w:val="19"/>
                <w:shd w:val="clear" w:color="auto" w:fill="FFFFFF"/>
                <w:lang w:val="en-US" w:eastAsia="zh-CN"/>
              </w:rPr>
            </w:pPr>
            <w:r>
              <w:rPr>
                <w:rFonts w:hint="eastAsia"/>
                <w:szCs w:val="21"/>
              </w:rPr>
              <w:fldChar w:fldCharType="begin"/>
            </w:r>
            <w:r>
              <w:rPr>
                <w:rFonts w:hint="eastAsia"/>
                <w:szCs w:val="21"/>
              </w:rPr>
              <w:instrText xml:space="preserve"> = 1 \* GB3 \* MERGEFORMAT </w:instrText>
            </w:r>
            <w:r>
              <w:rPr>
                <w:rFonts w:hint="eastAsia"/>
                <w:szCs w:val="21"/>
              </w:rPr>
              <w:fldChar w:fldCharType="separate"/>
            </w:r>
            <w:r>
              <w:t>①</w:t>
            </w:r>
            <w:r>
              <w:rPr>
                <w:rFonts w:hint="eastAsia"/>
                <w:szCs w:val="21"/>
              </w:rPr>
              <w:fldChar w:fldCharType="end"/>
            </w:r>
            <w:r>
              <w:rPr>
                <w:rFonts w:hint="eastAsia"/>
                <w:color w:val="auto"/>
                <w:szCs w:val="21"/>
                <w:lang w:eastAsia="zh-CN"/>
              </w:rPr>
              <w:t>“</w:t>
            </w:r>
            <w:r>
              <w:rPr>
                <w:rFonts w:hint="eastAsia"/>
                <w:color w:val="auto"/>
                <w:lang w:eastAsia="zh-CN"/>
              </w:rPr>
              <w:t>高职电子技术专业创新创业实训室建设探索与实践</w:t>
            </w:r>
            <w:r>
              <w:rPr>
                <w:rFonts w:hint="eastAsia"/>
                <w:color w:val="auto"/>
                <w:szCs w:val="21"/>
                <w:lang w:eastAsia="zh-CN"/>
              </w:rPr>
              <w:t>”获得</w:t>
            </w:r>
            <w:r>
              <w:rPr>
                <w:rFonts w:hint="eastAsia"/>
                <w:color w:val="auto"/>
                <w:szCs w:val="21"/>
                <w:lang w:val="en-US" w:eastAsia="zh-CN"/>
              </w:rPr>
              <w:t>2015年</w:t>
            </w:r>
            <w:r>
              <w:rPr>
                <w:rFonts w:hint="eastAsia"/>
                <w:color w:val="auto"/>
                <w:lang w:eastAsia="zh-CN"/>
              </w:rPr>
              <w:t>湖南省教育科学研究院，</w:t>
            </w:r>
            <w:r>
              <w:rPr>
                <w:rFonts w:hint="eastAsia"/>
                <w:lang w:eastAsia="zh-CN"/>
              </w:rPr>
              <w:t>二等奖，排名第一；</w:t>
            </w:r>
          </w:p>
          <w:p>
            <w:pPr>
              <w:spacing w:line="280" w:lineRule="exact"/>
              <w:rPr>
                <w:rFonts w:hint="eastAsia"/>
                <w:szCs w:val="21"/>
                <w:lang w:eastAsia="zh-CN"/>
              </w:rPr>
            </w:pPr>
          </w:p>
        </w:tc>
        <w:tc>
          <w:tcPr>
            <w:tcW w:w="1234" w:type="dxa"/>
            <w:vMerge w:val="continue"/>
            <w:tcBorders>
              <w:left w:val="single" w:color="auto" w:sz="4" w:space="0"/>
              <w:bottom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8" w:hRule="atLeast"/>
          <w:jc w:val="center"/>
        </w:trPr>
        <w:tc>
          <w:tcPr>
            <w:tcW w:w="6776" w:type="dxa"/>
            <w:gridSpan w:val="9"/>
            <w:vMerge w:val="continue"/>
            <w:tcBorders>
              <w:left w:val="single" w:color="auto" w:sz="4" w:space="0"/>
              <w:right w:val="single" w:color="auto" w:sz="4" w:space="0"/>
            </w:tcBorders>
            <w:noWrap w:val="0"/>
            <w:vAlign w:val="center"/>
          </w:tcPr>
          <w:p>
            <w:pPr>
              <w:spacing w:line="280" w:lineRule="exact"/>
              <w:rPr>
                <w:szCs w:val="21"/>
              </w:rPr>
            </w:pPr>
          </w:p>
        </w:tc>
        <w:tc>
          <w:tcPr>
            <w:tcW w:w="1917" w:type="dxa"/>
            <w:gridSpan w:val="2"/>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学生思想政治</w:t>
            </w:r>
          </w:p>
          <w:p>
            <w:pPr>
              <w:spacing w:line="280" w:lineRule="exact"/>
              <w:jc w:val="center"/>
              <w:rPr>
                <w:szCs w:val="21"/>
              </w:rPr>
            </w:pPr>
            <w:r>
              <w:rPr>
                <w:szCs w:val="21"/>
              </w:rPr>
              <w:t>教育工作业绩</w:t>
            </w:r>
          </w:p>
        </w:tc>
        <w:tc>
          <w:tcPr>
            <w:tcW w:w="12409" w:type="dxa"/>
            <w:gridSpan w:val="14"/>
            <w:tcBorders>
              <w:left w:val="single" w:color="auto" w:sz="4" w:space="0"/>
              <w:right w:val="single" w:color="auto" w:sz="4" w:space="0"/>
            </w:tcBorders>
            <w:noWrap w:val="0"/>
            <w:vAlign w:val="top"/>
          </w:tcPr>
          <w:p>
            <w:pPr>
              <w:adjustRightInd w:val="0"/>
              <w:snapToGrid w:val="0"/>
              <w:ind w:firstLine="210" w:firstLineChars="100"/>
              <w:rPr>
                <w:rFonts w:hint="eastAsia"/>
                <w:szCs w:val="21"/>
                <w:lang w:val="en-US" w:eastAsia="zh-CN"/>
              </w:rPr>
            </w:pPr>
          </w:p>
          <w:p>
            <w:pPr>
              <w:adjustRightInd w:val="0"/>
              <w:snapToGrid w:val="0"/>
              <w:ind w:firstLine="210" w:firstLineChars="100"/>
              <w:rPr>
                <w:color w:val="FF0000"/>
                <w:szCs w:val="21"/>
              </w:rPr>
            </w:pPr>
            <w:r>
              <w:rPr>
                <w:rFonts w:hint="eastAsia"/>
                <w:szCs w:val="21"/>
                <w:lang w:val="en-US" w:eastAsia="zh-CN"/>
              </w:rPr>
              <w:t>2015.9-2018.7，担任医电15302班班主任；2017.9-2020.7，担任影像17301班班主任；2019.9-现在，担任影像19305班班主任；2021.9至今，担任影像21301班班主任；</w:t>
            </w:r>
            <w:r>
              <w:rPr>
                <w:rFonts w:hint="eastAsia" w:ascii="宋体" w:hAnsi="宋体"/>
                <w:sz w:val="21"/>
                <w:szCs w:val="21"/>
              </w:rPr>
              <w:t>经常深入学生中，及时了解学生动态</w:t>
            </w:r>
            <w:r>
              <w:rPr>
                <w:rFonts w:hint="eastAsia" w:ascii="宋体" w:hAnsi="宋体"/>
                <w:sz w:val="21"/>
                <w:szCs w:val="21"/>
                <w:lang w:eastAsia="zh-CN"/>
              </w:rPr>
              <w:t>，</w:t>
            </w:r>
            <w:r>
              <w:rPr>
                <w:rFonts w:hint="eastAsia" w:ascii="宋体" w:hAnsi="宋体"/>
                <w:sz w:val="21"/>
                <w:szCs w:val="21"/>
              </w:rPr>
              <w:t>充分重视学生思想、身体、心理和学业的健康成长，</w:t>
            </w:r>
            <w:r>
              <w:rPr>
                <w:rFonts w:hint="eastAsia" w:ascii="宋体" w:hAnsi="宋体"/>
                <w:sz w:val="21"/>
                <w:szCs w:val="21"/>
                <w:lang w:eastAsia="zh-CN"/>
              </w:rPr>
              <w:t>激发学习兴趣，</w:t>
            </w:r>
            <w:r>
              <w:rPr>
                <w:rFonts w:hint="eastAsia" w:ascii="宋体" w:hAnsi="宋体"/>
                <w:sz w:val="21"/>
                <w:szCs w:val="21"/>
              </w:rPr>
              <w:t>既教他们知识，又教他们做人</w:t>
            </w:r>
            <w:r>
              <w:rPr>
                <w:rFonts w:hint="eastAsia" w:ascii="宋体" w:hAnsi="宋体"/>
                <w:sz w:val="21"/>
                <w:szCs w:val="21"/>
                <w:lang w:eastAsia="zh-CN"/>
              </w:rPr>
              <w:t>，当他们事业和人生的引路人，毕业多年后，许多学生依然在他们遇到工作上的难题，生活中的困惑时会向我咨询沟通。</w:t>
            </w:r>
            <w:r>
              <w:rPr>
                <w:rFonts w:hint="eastAsia"/>
                <w:szCs w:val="21"/>
                <w:lang w:val="en-US" w:eastAsia="zh-CN"/>
              </w:rPr>
              <w:t>2017年和2020年医电15302班和影像19305班分别获优秀班集体，2021年影像21301班获军训会操一等奖。</w:t>
            </w:r>
          </w:p>
        </w:tc>
        <w:tc>
          <w:tcPr>
            <w:tcW w:w="1234" w:type="dxa"/>
            <w:tcBorders>
              <w:left w:val="single" w:color="auto" w:sz="4" w:space="0"/>
              <w:right w:val="single" w:color="auto" w:sz="4" w:space="0"/>
            </w:tcBorders>
            <w:noWrap w:val="0"/>
            <w:vAlign w:val="center"/>
          </w:tcPr>
          <w:p>
            <w:pPr>
              <w:spacing w:line="280" w:lineRule="exact"/>
              <w:rPr>
                <w:szCs w:val="21"/>
              </w:rPr>
            </w:pPr>
            <w:r>
              <w:rPr>
                <w:szCs w:val="21"/>
              </w:rPr>
              <w:t>学校主管部门（盖章）审核人签名：</w:t>
            </w:r>
          </w:p>
          <w:p>
            <w:pPr>
              <w:spacing w:line="280" w:lineRule="exact"/>
              <w:rPr>
                <w:szCs w:val="21"/>
              </w:rPr>
            </w:pPr>
          </w:p>
        </w:tc>
      </w:tr>
    </w:tbl>
    <w:p/>
    <w:sectPr>
      <w:pgSz w:w="23811" w:h="16838"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2ZTFlMTJjOTU1NmNjZTRjZWE1NDA2NGM0MzA5NjYifQ=="/>
  </w:docVars>
  <w:rsids>
    <w:rsidRoot w:val="2C81739D"/>
    <w:rsid w:val="0FB75ADD"/>
    <w:rsid w:val="2C81739D"/>
    <w:rsid w:val="340979DB"/>
    <w:rsid w:val="45C31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2985</Words>
  <Characters>3709</Characters>
  <Lines>0</Lines>
  <Paragraphs>0</Paragraphs>
  <TotalTime>2</TotalTime>
  <ScaleCrop>false</ScaleCrop>
  <LinksUpToDate>false</LinksUpToDate>
  <CharactersWithSpaces>3791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2021-12-23T00:53:00Z</dcterms:created>
  <dc:creator>一点</dc:creator>
  <cp:lastModifiedBy>一点</cp:lastModifiedBy>
  <dcterms:modified xsi:type="dcterms:W3CDTF">2022-12-01T08:05:08Z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08B12722E1504B86A173A5DBC8DB003C</vt:lpwstr>
  </property>
</Properties>
</file>